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pStyle w:val="Title"/>
        <w:jc w:val="center"/>
        <w:rPr/>
      </w:pPr>
      <w:bookmarkStart w:colFirst="0" w:colLast="0" w:name="_gjdgxs" w:id="0"/>
      <w:bookmarkEnd w:id="0"/>
      <w:r w:rsidDel="00000000" w:rsidR="00000000" w:rsidRPr="00000000">
        <w:rPr/>
        <w:drawing>
          <wp:inline distB="114300" distT="114300" distL="114300" distR="114300">
            <wp:extent cx="3443288" cy="3443288"/>
            <wp:effectExtent b="0" l="0" r="0" t="0"/>
            <wp:docPr id="2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443288"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jc w:val="center"/>
        <w:rPr>
          <w:sz w:val="72"/>
          <w:szCs w:val="72"/>
        </w:rPr>
      </w:pPr>
      <w:bookmarkStart w:colFirst="0" w:colLast="0" w:name="_30j0zll" w:id="1"/>
      <w:bookmarkEnd w:id="1"/>
      <w:r w:rsidDel="00000000" w:rsidR="00000000" w:rsidRPr="00000000">
        <w:rPr>
          <w:sz w:val="72"/>
          <w:szCs w:val="72"/>
          <w:rtl w:val="0"/>
        </w:rPr>
        <w:t xml:space="preserve">Business Analysis Using Demographic Data Modelling and Visualisation</w:t>
      </w:r>
    </w:p>
    <w:p w:rsidR="00000000" w:rsidDel="00000000" w:rsidP="00000000" w:rsidRDefault="00000000" w:rsidRPr="00000000" w14:paraId="00000004">
      <w:pPr>
        <w:spacing w:after="1440" w:before="0" w:lineRule="auto"/>
        <w:jc w:val="center"/>
        <w:rPr/>
      </w:pPr>
      <w:r w:rsidDel="00000000" w:rsidR="00000000" w:rsidRPr="00000000">
        <w:rPr>
          <w:rtl w:val="0"/>
        </w:rPr>
      </w:r>
    </w:p>
    <w:p w:rsidR="00000000" w:rsidDel="00000000" w:rsidP="00000000" w:rsidRDefault="00000000" w:rsidRPr="00000000" w14:paraId="00000005">
      <w:pPr>
        <w:pStyle w:val="Heading1"/>
        <w:rPr/>
      </w:pPr>
      <w:bookmarkStart w:colFirst="0" w:colLast="0" w:name="_1fob9te" w:id="2"/>
      <w:bookmarkEnd w:id="2"/>
      <w:r w:rsidDel="00000000" w:rsidR="00000000" w:rsidRPr="00000000">
        <w:rPr>
          <w:rtl w:val="0"/>
        </w:rPr>
        <w:t xml:space="preserve">Submitted By:</w:t>
        <w:tab/>
        <w:tab/>
        <w:tab/>
        <w:tab/>
        <w:tab/>
        <w:tab/>
        <w:tab/>
        <w:t xml:space="preserve">Submitted To:</w:t>
      </w:r>
    </w:p>
    <w:p w:rsidR="00000000" w:rsidDel="00000000" w:rsidP="00000000" w:rsidRDefault="00000000" w:rsidRPr="00000000" w14:paraId="00000006">
      <w:pPr>
        <w:pStyle w:val="Heading2"/>
        <w:rPr/>
      </w:pPr>
      <w:bookmarkStart w:colFirst="0" w:colLast="0" w:name="_3znysh7" w:id="3"/>
      <w:bookmarkEnd w:id="3"/>
      <w:r w:rsidDel="00000000" w:rsidR="00000000" w:rsidRPr="00000000">
        <w:rPr>
          <w:rtl w:val="0"/>
        </w:rPr>
        <w:t xml:space="preserve">Aman Parmar (16103221)</w:t>
        <w:tab/>
        <w:tab/>
        <w:tab/>
        <w:tab/>
        <w:tab/>
        <w:tab/>
        <w:t xml:space="preserve">​ Kirti Agarwal</w:t>
      </w:r>
    </w:p>
    <w:p w:rsidR="00000000" w:rsidDel="00000000" w:rsidP="00000000" w:rsidRDefault="00000000" w:rsidRPr="00000000" w14:paraId="00000007">
      <w:pPr>
        <w:pStyle w:val="Heading2"/>
        <w:spacing w:before="0" w:lineRule="auto"/>
        <w:rPr/>
      </w:pPr>
      <w:bookmarkStart w:colFirst="0" w:colLast="0" w:name="_2et92p0" w:id="4"/>
      <w:bookmarkEnd w:id="4"/>
      <w:r w:rsidDel="00000000" w:rsidR="00000000" w:rsidRPr="00000000">
        <w:rPr>
          <w:rtl w:val="0"/>
        </w:rPr>
        <w:t xml:space="preserve">Sameer Bairwa (16103309)</w:t>
      </w:r>
    </w:p>
    <w:p w:rsidR="00000000" w:rsidDel="00000000" w:rsidP="00000000" w:rsidRDefault="00000000" w:rsidRPr="00000000" w14:paraId="00000008">
      <w:pPr>
        <w:pStyle w:val="Heading2"/>
        <w:spacing w:before="0" w:lineRule="auto"/>
        <w:rPr/>
      </w:pPr>
      <w:bookmarkStart w:colFirst="0" w:colLast="0" w:name="_tyjcwt" w:id="5"/>
      <w:bookmarkEnd w:id="5"/>
      <w:r w:rsidDel="00000000" w:rsidR="00000000" w:rsidRPr="00000000">
        <w:rPr>
          <w:rtl w:val="0"/>
        </w:rPr>
        <w:t xml:space="preserve">Siddhartha Singhal (16803010)</w:t>
      </w:r>
    </w:p>
    <w:p w:rsidR="00000000" w:rsidDel="00000000" w:rsidP="00000000" w:rsidRDefault="00000000" w:rsidRPr="00000000" w14:paraId="00000009">
      <w:pPr>
        <w:pStyle w:val="Heading1"/>
        <w:rPr/>
      </w:pPr>
      <w:bookmarkStart w:colFirst="0" w:colLast="0" w:name="_3dy6vkm" w:id="6"/>
      <w:bookmarkEnd w:id="6"/>
      <w:r w:rsidDel="00000000" w:rsidR="00000000" w:rsidRPr="00000000">
        <w:rPr>
          <w:rtl w:val="0"/>
        </w:rPr>
        <w:t xml:space="preserve">Abstract</w:t>
      </w:r>
    </w:p>
    <w:p w:rsidR="00000000" w:rsidDel="00000000" w:rsidP="00000000" w:rsidRDefault="00000000" w:rsidRPr="00000000" w14:paraId="0000000A">
      <w:pPr>
        <w:rPr/>
      </w:pPr>
      <w:r w:rsidDel="00000000" w:rsidR="00000000" w:rsidRPr="00000000">
        <w:rPr>
          <w:rtl w:val="0"/>
        </w:rPr>
        <w:t xml:space="preserve">Business Analysis is the practice of enabling change in an organizational context, by defining needs and recommending solutions that deliver value to stakeholders.</w:t>
      </w:r>
    </w:p>
    <w:p w:rsidR="00000000" w:rsidDel="00000000" w:rsidP="00000000" w:rsidRDefault="00000000" w:rsidRPr="00000000" w14:paraId="0000000B">
      <w:pPr>
        <w:rPr/>
      </w:pPr>
      <w:r w:rsidDel="00000000" w:rsidR="00000000" w:rsidRPr="00000000">
        <w:rPr>
          <w:rtl w:val="0"/>
        </w:rPr>
        <w:t xml:space="preserve">This is a project which mainly focuses on the techniques of Data Preprocessing, Data Visualization, Data Analytics, and Machine Learning algorithms. This project had several different dimension of each category mentioned above ranging from data retrieval through Twitter API to filtration of data i.e. removal of unnecessary details in Data Preprocessing, plotting count of variables to geographical location plotting in Data Visualization along with the use of Shiny package for demographic plotting of sentiment histograms, pattern finding to predict the possible responses and outcomes in Machine Learning. </w:t>
      </w:r>
    </w:p>
    <w:p w:rsidR="00000000" w:rsidDel="00000000" w:rsidP="00000000" w:rsidRDefault="00000000" w:rsidRPr="00000000" w14:paraId="0000000C">
      <w:pPr>
        <w:rPr/>
      </w:pPr>
      <w:r w:rsidDel="00000000" w:rsidR="00000000" w:rsidRPr="00000000">
        <w:rPr>
          <w:rtl w:val="0"/>
        </w:rPr>
        <w:t xml:space="preserve">The challenges associated with the project included the learning and implementation of R language in all the three categories, followed by the objective of working upon the pre-existing datasets available in the public domain as well as learning about fetching data through various APIs and then the compilation of entire project under one package.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1"/>
        <w:rPr/>
      </w:pPr>
      <w:bookmarkStart w:colFirst="0" w:colLast="0" w:name="_1t3h5sf" w:id="7"/>
      <w:bookmarkEnd w:id="7"/>
      <w:r w:rsidDel="00000000" w:rsidR="00000000" w:rsidRPr="00000000">
        <w:rPr>
          <w:rtl w:val="0"/>
        </w:rPr>
        <w:t xml:space="preserve">Introduction</w:t>
      </w:r>
    </w:p>
    <w:p w:rsidR="00000000" w:rsidDel="00000000" w:rsidP="00000000" w:rsidRDefault="00000000" w:rsidRPr="00000000" w14:paraId="0000001B">
      <w:pPr>
        <w:rPr/>
      </w:pPr>
      <w:r w:rsidDel="00000000" w:rsidR="00000000" w:rsidRPr="00000000">
        <w:rPr>
          <w:rtl w:val="0"/>
        </w:rPr>
        <w:t xml:space="preserve">In today's world where social media usage is growing exponentially, there exists a need to organize, analyze and predict the contents shared over it. Twitter which receives almost 6000 tweets per seconds and has a sum total of 232 million active users has become one of the fastest growing social platforms for information sharing and awareness.</w:t>
      </w:r>
    </w:p>
    <w:p w:rsidR="00000000" w:rsidDel="00000000" w:rsidP="00000000" w:rsidRDefault="00000000" w:rsidRPr="00000000" w14:paraId="0000001C">
      <w:pPr>
        <w:rPr/>
      </w:pPr>
      <w:r w:rsidDel="00000000" w:rsidR="00000000" w:rsidRPr="00000000">
        <w:rPr>
          <w:rtl w:val="0"/>
        </w:rPr>
        <w:t xml:space="preserve">Business Analysis Using Demographic Data Modelling and Visualisation is a project which mainly focuses on the techniques of Data Preprocessing, Data Visualization and Machine Learning algorithms with the future scope of implementation of real-time extraction of informative measures from a dataset and Database Connectivity for the future references. This project had several different dimension of each categories mentioned above ranging from data retrieval through Twitter API to filtration of data i.e. removal of unnecessary details in Data Preprocessing, plotting count of variables to geographical location plotting in Data Visualization along with the use of Shiny package for plotting sentiment histograms, pattern finding to predicting the possible responses and outcomes in Machine Learning. The challenges associated with the project included the learning and implementation of the R language in all the three categories, followed by the objective of working upon the pre-existing datasets available in the public domain and then the compilation of entire project under one package. Upon implementation of the of all the techniques mentioned above the project had a well-developed model which is capable enough of making the raw data made available ready for effective use and visualization. After this the project model can be utilized to dig up some existing data patterns hidden inside the dataset and find the relation amongst different variables, collect some most informative information and can later on can be trained well enough to predict the response and conclusion on a particular or a group of inputs using the machine learning techniques. The future aspects upon implementation will make the model more effective and stable on the grounds of data analysis and sentiment prediction.</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1"/>
        <w:rPr/>
      </w:pPr>
      <w:bookmarkStart w:colFirst="0" w:colLast="0" w:name="_4d34og8" w:id="8"/>
      <w:bookmarkEnd w:id="8"/>
      <w:r w:rsidDel="00000000" w:rsidR="00000000" w:rsidRPr="00000000">
        <w:rPr>
          <w:rtl w:val="0"/>
        </w:rPr>
        <w:t xml:space="preserve">Goals</w:t>
      </w:r>
    </w:p>
    <w:p w:rsidR="00000000" w:rsidDel="00000000" w:rsidP="00000000" w:rsidRDefault="00000000" w:rsidRPr="00000000" w14:paraId="00000022">
      <w:pPr>
        <w:numPr>
          <w:ilvl w:val="0"/>
          <w:numId w:val="9"/>
        </w:numPr>
        <w:ind w:left="720" w:hanging="360"/>
        <w:rPr/>
      </w:pPr>
      <w:r w:rsidDel="00000000" w:rsidR="00000000" w:rsidRPr="00000000">
        <w:rPr>
          <w:rtl w:val="0"/>
        </w:rPr>
        <w:t xml:space="preserve">Get a proper insight into the target product/element.</w:t>
      </w:r>
    </w:p>
    <w:p w:rsidR="00000000" w:rsidDel="00000000" w:rsidP="00000000" w:rsidRDefault="00000000" w:rsidRPr="00000000" w14:paraId="00000023">
      <w:pPr>
        <w:numPr>
          <w:ilvl w:val="0"/>
          <w:numId w:val="9"/>
        </w:numPr>
        <w:ind w:left="720" w:hanging="360"/>
        <w:rPr/>
      </w:pPr>
      <w:r w:rsidDel="00000000" w:rsidR="00000000" w:rsidRPr="00000000">
        <w:rPr>
          <w:rtl w:val="0"/>
        </w:rPr>
        <w:t xml:space="preserve">Proper visualization for a better understanding of the situation about the general public.</w:t>
      </w:r>
    </w:p>
    <w:p w:rsidR="00000000" w:rsidDel="00000000" w:rsidP="00000000" w:rsidRDefault="00000000" w:rsidRPr="00000000" w14:paraId="00000024">
      <w:pPr>
        <w:numPr>
          <w:ilvl w:val="0"/>
          <w:numId w:val="9"/>
        </w:numPr>
        <w:ind w:left="720" w:hanging="360"/>
        <w:rPr/>
      </w:pPr>
      <w:r w:rsidDel="00000000" w:rsidR="00000000" w:rsidRPr="00000000">
        <w:rPr>
          <w:rtl w:val="0"/>
        </w:rPr>
        <w:t xml:space="preserve">Getting real-time tweets and information about the crawled data for analysis</w:t>
      </w:r>
    </w:p>
    <w:p w:rsidR="00000000" w:rsidDel="00000000" w:rsidP="00000000" w:rsidRDefault="00000000" w:rsidRPr="00000000" w14:paraId="00000025">
      <w:pPr>
        <w:numPr>
          <w:ilvl w:val="0"/>
          <w:numId w:val="9"/>
        </w:numPr>
        <w:ind w:left="720" w:hanging="360"/>
        <w:rPr/>
      </w:pPr>
      <w:r w:rsidDel="00000000" w:rsidR="00000000" w:rsidRPr="00000000">
        <w:rPr>
          <w:rtl w:val="0"/>
        </w:rPr>
        <w:t xml:space="preserve">Getting proper visualizations for easing out the process of framing marketing and advertising strategies.</w:t>
      </w:r>
    </w:p>
    <w:p w:rsidR="00000000" w:rsidDel="00000000" w:rsidP="00000000" w:rsidRDefault="00000000" w:rsidRPr="00000000" w14:paraId="00000026">
      <w:pPr>
        <w:pStyle w:val="Heading1"/>
        <w:rPr/>
      </w:pPr>
      <w:bookmarkStart w:colFirst="0" w:colLast="0" w:name="_2s8eyo1" w:id="9"/>
      <w:bookmarkEnd w:id="9"/>
      <w:r w:rsidDel="00000000" w:rsidR="00000000" w:rsidRPr="00000000">
        <w:rPr>
          <w:rtl w:val="0"/>
        </w:rPr>
        <w:t xml:space="preserve">Data Source and Datasets:</w:t>
      </w:r>
    </w:p>
    <w:p w:rsidR="00000000" w:rsidDel="00000000" w:rsidP="00000000" w:rsidRDefault="00000000" w:rsidRPr="00000000" w14:paraId="00000027">
      <w:pPr>
        <w:pStyle w:val="Heading2"/>
        <w:numPr>
          <w:ilvl w:val="0"/>
          <w:numId w:val="3"/>
        </w:numPr>
        <w:ind w:left="720" w:hanging="360"/>
        <w:rPr/>
      </w:pPr>
      <w:bookmarkStart w:colFirst="0" w:colLast="0" w:name="_17dp8vu" w:id="10"/>
      <w:bookmarkEnd w:id="10"/>
      <w:r w:rsidDel="00000000" w:rsidR="00000000" w:rsidRPr="00000000">
        <w:rPr>
          <w:rtl w:val="0"/>
        </w:rPr>
        <w:t xml:space="preserve">Data Source​ :</w:t>
      </w:r>
    </w:p>
    <w:p w:rsidR="00000000" w:rsidDel="00000000" w:rsidP="00000000" w:rsidRDefault="00000000" w:rsidRPr="00000000" w14:paraId="00000028">
      <w:pPr>
        <w:numPr>
          <w:ilvl w:val="1"/>
          <w:numId w:val="3"/>
        </w:numPr>
        <w:ind w:left="1440" w:hanging="360"/>
        <w:rPr/>
      </w:pPr>
      <w:hyperlink r:id="rId7">
        <w:r w:rsidDel="00000000" w:rsidR="00000000" w:rsidRPr="00000000">
          <w:rPr>
            <w:color w:val="1155cc"/>
            <w:u w:val="single"/>
            <w:rtl w:val="0"/>
          </w:rPr>
          <w:t xml:space="preserve">https://www.kaggle.com</w:t>
        </w:r>
      </w:hyperlink>
      <w:r w:rsidDel="00000000" w:rsidR="00000000" w:rsidRPr="00000000">
        <w:rPr>
          <w:rtl w:val="0"/>
        </w:rPr>
      </w:r>
    </w:p>
    <w:p w:rsidR="00000000" w:rsidDel="00000000" w:rsidP="00000000" w:rsidRDefault="00000000" w:rsidRPr="00000000" w14:paraId="00000029">
      <w:pPr>
        <w:pStyle w:val="Heading2"/>
        <w:numPr>
          <w:ilvl w:val="0"/>
          <w:numId w:val="3"/>
        </w:numPr>
        <w:ind w:left="720" w:hanging="360"/>
        <w:rPr/>
      </w:pPr>
      <w:bookmarkStart w:colFirst="0" w:colLast="0" w:name="_3rdcrjn" w:id="11"/>
      <w:bookmarkEnd w:id="11"/>
      <w:r w:rsidDel="00000000" w:rsidR="00000000" w:rsidRPr="00000000">
        <w:rPr>
          <w:rtl w:val="0"/>
        </w:rPr>
        <w:t xml:space="preserve">Dataset​ :</w:t>
      </w:r>
    </w:p>
    <w:p w:rsidR="00000000" w:rsidDel="00000000" w:rsidP="00000000" w:rsidRDefault="00000000" w:rsidRPr="00000000" w14:paraId="0000002A">
      <w:pPr>
        <w:numPr>
          <w:ilvl w:val="1"/>
          <w:numId w:val="3"/>
        </w:numPr>
        <w:ind w:left="1440" w:hanging="360"/>
        <w:rPr/>
      </w:pPr>
      <w:r w:rsidDel="00000000" w:rsidR="00000000" w:rsidRPr="00000000">
        <w:rPr>
          <w:rtl w:val="0"/>
        </w:rPr>
        <w:t xml:space="preserve">Sentiment classification of tweets</w:t>
      </w:r>
    </w:p>
    <w:p w:rsidR="00000000" w:rsidDel="00000000" w:rsidP="00000000" w:rsidRDefault="00000000" w:rsidRPr="00000000" w14:paraId="0000002B">
      <w:pPr>
        <w:numPr>
          <w:ilvl w:val="2"/>
          <w:numId w:val="3"/>
        </w:numPr>
        <w:ind w:left="2160" w:hanging="360"/>
        <w:rPr/>
      </w:pPr>
      <w:r w:rsidDel="00000000" w:rsidR="00000000" w:rsidRPr="00000000">
        <w:rPr>
          <w:rtl w:val="0"/>
        </w:rPr>
        <w:t xml:space="preserve"> Number Of Rows: 14641</w:t>
      </w:r>
    </w:p>
    <w:p w:rsidR="00000000" w:rsidDel="00000000" w:rsidP="00000000" w:rsidRDefault="00000000" w:rsidRPr="00000000" w14:paraId="0000002C">
      <w:pPr>
        <w:numPr>
          <w:ilvl w:val="2"/>
          <w:numId w:val="3"/>
        </w:numPr>
        <w:ind w:left="2160" w:hanging="360"/>
        <w:rPr/>
      </w:pPr>
      <w:r w:rsidDel="00000000" w:rsidR="00000000" w:rsidRPr="00000000">
        <w:rPr>
          <w:rtl w:val="0"/>
        </w:rPr>
        <w:t xml:space="preserve">Number Of Columns: 13</w:t>
      </w:r>
    </w:p>
    <w:p w:rsidR="00000000" w:rsidDel="00000000" w:rsidP="00000000" w:rsidRDefault="00000000" w:rsidRPr="00000000" w14:paraId="0000002D">
      <w:pPr>
        <w:pStyle w:val="Heading2"/>
        <w:numPr>
          <w:ilvl w:val="0"/>
          <w:numId w:val="3"/>
        </w:numPr>
        <w:ind w:left="720" w:hanging="360"/>
        <w:rPr/>
      </w:pPr>
      <w:bookmarkStart w:colFirst="0" w:colLast="0" w:name="_26in1rg" w:id="12"/>
      <w:bookmarkEnd w:id="12"/>
      <w:r w:rsidDel="00000000" w:rsidR="00000000" w:rsidRPr="00000000">
        <w:rPr>
          <w:rtl w:val="0"/>
        </w:rPr>
        <w:t xml:space="preserve">Dataset Link​ :</w:t>
      </w:r>
    </w:p>
    <w:p w:rsidR="00000000" w:rsidDel="00000000" w:rsidP="00000000" w:rsidRDefault="00000000" w:rsidRPr="00000000" w14:paraId="0000002E">
      <w:pPr>
        <w:numPr>
          <w:ilvl w:val="1"/>
          <w:numId w:val="3"/>
        </w:numPr>
        <w:ind w:left="1440" w:hanging="360"/>
        <w:rPr/>
      </w:pPr>
      <w:r w:rsidDel="00000000" w:rsidR="00000000" w:rsidRPr="00000000">
        <w:rPr>
          <w:rtl w:val="0"/>
        </w:rPr>
        <w:t xml:space="preserve"> https://www.kaggle.com/valencar/sentiment-classification-of-tweets</w:t>
      </w:r>
    </w:p>
    <w:p w:rsidR="00000000" w:rsidDel="00000000" w:rsidP="00000000" w:rsidRDefault="00000000" w:rsidRPr="00000000" w14:paraId="0000002F">
      <w:pPr>
        <w:pStyle w:val="Heading2"/>
        <w:numPr>
          <w:ilvl w:val="0"/>
          <w:numId w:val="3"/>
        </w:numPr>
        <w:ind w:left="720" w:hanging="360"/>
        <w:rPr/>
      </w:pPr>
      <w:bookmarkStart w:colFirst="0" w:colLast="0" w:name="_lnxbz9" w:id="13"/>
      <w:bookmarkEnd w:id="13"/>
      <w:r w:rsidDel="00000000" w:rsidR="00000000" w:rsidRPr="00000000">
        <w:rPr>
          <w:rtl w:val="0"/>
        </w:rPr>
        <w:t xml:space="preserve">Real-time extraction​ of data using the ​Twitter API.</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rFonts w:ascii="PT Sans Narrow" w:cs="PT Sans Narrow" w:eastAsia="PT Sans Narrow" w:hAnsi="PT Sans Narrow"/>
          <w:b w:val="1"/>
          <w:color w:val="ff5e0e"/>
          <w:sz w:val="36"/>
          <w:szCs w:val="36"/>
        </w:rPr>
      </w:pPr>
      <w:r w:rsidDel="00000000" w:rsidR="00000000" w:rsidRPr="00000000">
        <w:rPr>
          <w:rFonts w:ascii="PT Sans Narrow" w:cs="PT Sans Narrow" w:eastAsia="PT Sans Narrow" w:hAnsi="PT Sans Narrow"/>
          <w:b w:val="1"/>
          <w:color w:val="ff5e0e"/>
          <w:sz w:val="36"/>
          <w:szCs w:val="36"/>
          <w:rtl w:val="0"/>
        </w:rPr>
        <w:t xml:space="preserve">Background Study and Findings</w:t>
      </w:r>
    </w:p>
    <w:p w:rsidR="00000000" w:rsidDel="00000000" w:rsidP="00000000" w:rsidRDefault="00000000" w:rsidRPr="00000000" w14:paraId="00000037">
      <w:pPr>
        <w:spacing w:before="0" w:line="240" w:lineRule="auto"/>
        <w:rPr/>
      </w:pPr>
      <w:bookmarkStart w:colFirst="0" w:colLast="0" w:name="_35nkun2" w:id="14"/>
      <w:bookmarkEnd w:id="14"/>
      <w:r w:rsidDel="00000000" w:rsidR="00000000" w:rsidRPr="00000000">
        <w:rPr>
          <w:rtl w:val="0"/>
        </w:rPr>
        <w:t xml:space="preserve">Twitter is a social networking service which allows the user to send and read the short message of 140 characters called “tweets”. There are two types of users for twitter account.</w:t>
      </w:r>
    </w:p>
    <w:p w:rsidR="00000000" w:rsidDel="00000000" w:rsidP="00000000" w:rsidRDefault="00000000" w:rsidRPr="00000000" w14:paraId="00000038">
      <w:pPr>
        <w:spacing w:before="0" w:line="240" w:lineRule="auto"/>
        <w:rPr/>
      </w:pPr>
      <w:r w:rsidDel="00000000" w:rsidR="00000000" w:rsidRPr="00000000">
        <w:rPr>
          <w:rtl w:val="0"/>
        </w:rPr>
        <w:t xml:space="preserve">One is registered users who can only read the tweets and another are registered users who can read and post the tweets. It is a public platform for all the people of different</w:t>
      </w:r>
    </w:p>
    <w:p w:rsidR="00000000" w:rsidDel="00000000" w:rsidP="00000000" w:rsidRDefault="00000000" w:rsidRPr="00000000" w14:paraId="00000039">
      <w:pPr>
        <w:spacing w:before="0" w:line="240" w:lineRule="auto"/>
        <w:rPr>
          <w:b w:val="1"/>
        </w:rPr>
      </w:pPr>
      <w:r w:rsidDel="00000000" w:rsidR="00000000" w:rsidRPr="00000000">
        <w:rPr>
          <w:rtl w:val="0"/>
        </w:rPr>
        <w:t xml:space="preserve">age categories all over the world. Data generated by twitter is heterogeneous in terms of content because user can post a </w:t>
      </w:r>
      <w:r w:rsidDel="00000000" w:rsidR="00000000" w:rsidRPr="00000000">
        <w:rPr>
          <w:b w:val="1"/>
          <w:rtl w:val="0"/>
        </w:rPr>
        <w:t xml:space="preserve">text and image.</w:t>
      </w:r>
    </w:p>
    <w:p w:rsidR="00000000" w:rsidDel="00000000" w:rsidP="00000000" w:rsidRDefault="00000000" w:rsidRPr="00000000" w14:paraId="0000003A">
      <w:pPr>
        <w:spacing w:before="0" w:line="240" w:lineRule="auto"/>
        <w:rPr/>
      </w:pPr>
      <w:r w:rsidDel="00000000" w:rsidR="00000000" w:rsidRPr="00000000">
        <w:rPr>
          <w:rtl w:val="0"/>
        </w:rPr>
        <w:t xml:space="preserve">In the research paper, we found that using kmeans clustering over the twitter dataset leads to some flaws while making the predictions. Being a basic clustering model kmeans provides us with highly overlapped clusters.</w:t>
      </w:r>
    </w:p>
    <w:p w:rsidR="00000000" w:rsidDel="00000000" w:rsidP="00000000" w:rsidRDefault="00000000" w:rsidRPr="00000000" w14:paraId="0000003B">
      <w:pPr>
        <w:spacing w:before="0" w:line="240" w:lineRule="auto"/>
        <w:rPr/>
      </w:pPr>
      <w:r w:rsidDel="00000000" w:rsidR="00000000" w:rsidRPr="00000000">
        <w:rPr>
          <w:rtl w:val="0"/>
        </w:rPr>
        <w:t xml:space="preserve">For analyzing the word pattern of the tweets wordcloud was used as a visualisation technique. Naïve Bayes being a popular algorithm in sentiment analysis problems is used along with an ensemble of decision trees, random forest and K Means. Background study showed us that an average of about 84% accuracy is obtained while doing sentiment analysis over text data. An accuracy greater than 84% is a sign of overfitting.</w:t>
      </w:r>
    </w:p>
    <w:p w:rsidR="00000000" w:rsidDel="00000000" w:rsidP="00000000" w:rsidRDefault="00000000" w:rsidRPr="00000000" w14:paraId="0000003C">
      <w:pPr>
        <w:spacing w:before="0" w:line="240" w:lineRule="auto"/>
        <w:rPr/>
      </w:pPr>
      <w:r w:rsidDel="00000000" w:rsidR="00000000" w:rsidRPr="00000000">
        <w:rPr>
          <w:rtl w:val="0"/>
        </w:rPr>
        <w:t xml:space="preserve">Due to lack of interrelated attributes, an ensemble of algorithms is used instead of a single one so as to provide the best predicting model possible.</w:t>
      </w:r>
    </w:p>
    <w:p w:rsidR="00000000" w:rsidDel="00000000" w:rsidP="00000000" w:rsidRDefault="00000000" w:rsidRPr="00000000" w14:paraId="0000003D">
      <w:pPr>
        <w:spacing w:before="0" w:line="240" w:lineRule="auto"/>
        <w:rPr/>
      </w:pPr>
      <w:r w:rsidDel="00000000" w:rsidR="00000000" w:rsidRPr="00000000">
        <w:rPr>
          <w:rtl w:val="0"/>
        </w:rPr>
        <w:t xml:space="preserve">Live tweets, on a particular keyword of our interest, were crawled using the twitter API incorporated in Twittr Package of R which also covers a proper user authentication method. To get some extra insights from the tweets we used an additional dataset, having multiple attributes, collected Kaggle.</w:t>
      </w:r>
    </w:p>
    <w:p w:rsidR="00000000" w:rsidDel="00000000" w:rsidP="00000000" w:rsidRDefault="00000000" w:rsidRPr="00000000" w14:paraId="0000003E">
      <w:pPr>
        <w:spacing w:before="0" w:line="240" w:lineRule="auto"/>
        <w:rPr/>
      </w:pPr>
      <w:r w:rsidDel="00000000" w:rsidR="00000000" w:rsidRPr="00000000">
        <w:rPr>
          <w:rtl w:val="0"/>
        </w:rPr>
      </w:r>
    </w:p>
    <w:p w:rsidR="00000000" w:rsidDel="00000000" w:rsidP="00000000" w:rsidRDefault="00000000" w:rsidRPr="00000000" w14:paraId="0000003F">
      <w:pPr>
        <w:pStyle w:val="Heading1"/>
        <w:rPr/>
      </w:pPr>
      <w:r w:rsidDel="00000000" w:rsidR="00000000" w:rsidRPr="00000000">
        <w:rPr>
          <w:rtl w:val="0"/>
        </w:rPr>
        <w:t xml:space="preserve">Model Assumptions</w:t>
      </w:r>
    </w:p>
    <w:p w:rsidR="00000000" w:rsidDel="00000000" w:rsidP="00000000" w:rsidRDefault="00000000" w:rsidRPr="00000000" w14:paraId="00000040">
      <w:pPr>
        <w:numPr>
          <w:ilvl w:val="0"/>
          <w:numId w:val="10"/>
        </w:numPr>
        <w:ind w:left="720" w:hanging="360"/>
        <w:rPr/>
      </w:pPr>
      <w:r w:rsidDel="00000000" w:rsidR="00000000" w:rsidRPr="00000000">
        <w:rPr>
          <w:rtl w:val="0"/>
        </w:rPr>
        <w:t xml:space="preserve">Data Source and Dataset : </w:t>
      </w:r>
    </w:p>
    <w:p w:rsidR="00000000" w:rsidDel="00000000" w:rsidP="00000000" w:rsidRDefault="00000000" w:rsidRPr="00000000" w14:paraId="00000041">
      <w:pPr>
        <w:ind w:left="720"/>
        <w:rPr/>
      </w:pPr>
      <w:r w:rsidDel="00000000" w:rsidR="00000000" w:rsidRPr="00000000">
        <w:rPr>
          <w:rFonts w:ascii="Arimo" w:cs="Arimo" w:eastAsia="Arimo" w:hAnsi="Arimo"/>
          <w:rtl w:val="0"/>
        </w:rPr>
        <w:t xml:space="preserve">● Data Source : https://www.kaggle.com </w:t>
      </w:r>
      <w:r w:rsidDel="00000000" w:rsidR="00000000" w:rsidRPr="00000000">
        <w:rPr>
          <w:rtl w:val="0"/>
        </w:rPr>
      </w:r>
    </w:p>
    <w:p w:rsidR="00000000" w:rsidDel="00000000" w:rsidP="00000000" w:rsidRDefault="00000000" w:rsidRPr="00000000" w14:paraId="00000042">
      <w:pPr>
        <w:ind w:left="720"/>
        <w:rPr/>
      </w:pPr>
      <w:r w:rsidDel="00000000" w:rsidR="00000000" w:rsidRPr="00000000">
        <w:rPr>
          <w:rFonts w:ascii="Arimo" w:cs="Arimo" w:eastAsia="Arimo" w:hAnsi="Arimo"/>
          <w:rtl w:val="0"/>
        </w:rPr>
        <w:t xml:space="preserve">● Dataset : Sentiment classification of tweets </w:t>
      </w:r>
      <w:r w:rsidDel="00000000" w:rsidR="00000000" w:rsidRPr="00000000">
        <w:rPr>
          <w:rtl w:val="0"/>
        </w:rPr>
      </w:r>
    </w:p>
    <w:p w:rsidR="00000000" w:rsidDel="00000000" w:rsidP="00000000" w:rsidRDefault="00000000" w:rsidRPr="00000000" w14:paraId="00000043">
      <w:pPr>
        <w:ind w:left="720" w:firstLine="720"/>
        <w:rPr/>
      </w:pPr>
      <w:r w:rsidDel="00000000" w:rsidR="00000000" w:rsidRPr="00000000">
        <w:rPr>
          <w:rFonts w:ascii="Arial Unicode MS" w:cs="Arial Unicode MS" w:eastAsia="Arial Unicode MS" w:hAnsi="Arial Unicode MS"/>
          <w:rtl w:val="0"/>
        </w:rPr>
        <w:t xml:space="preserve">➢ Number Of Rows : 14641 ➢ Number Of Columns : 13 </w:t>
      </w:r>
      <w:r w:rsidDel="00000000" w:rsidR="00000000" w:rsidRPr="00000000">
        <w:rPr>
          <w:rtl w:val="0"/>
        </w:rPr>
      </w:r>
    </w:p>
    <w:p w:rsidR="00000000" w:rsidDel="00000000" w:rsidP="00000000" w:rsidRDefault="00000000" w:rsidRPr="00000000" w14:paraId="00000044">
      <w:pPr>
        <w:ind w:left="720"/>
        <w:rPr/>
      </w:pPr>
      <w:r w:rsidDel="00000000" w:rsidR="00000000" w:rsidRPr="00000000">
        <w:rPr>
          <w:rFonts w:ascii="Arimo" w:cs="Arimo" w:eastAsia="Arimo" w:hAnsi="Arimo"/>
          <w:rtl w:val="0"/>
        </w:rPr>
        <w:t xml:space="preserve">● DatasetLink:</w:t>
      </w:r>
      <w:r w:rsidDel="00000000" w:rsidR="00000000" w:rsidRPr="00000000">
        <w:rPr>
          <w:rtl w:val="0"/>
        </w:rPr>
      </w:r>
    </w:p>
    <w:p w:rsidR="00000000" w:rsidDel="00000000" w:rsidP="00000000" w:rsidRDefault="00000000" w:rsidRPr="00000000" w14:paraId="00000045">
      <w:pPr>
        <w:ind w:left="720" w:firstLine="720"/>
        <w:rPr/>
      </w:pPr>
      <w:r w:rsidDel="00000000" w:rsidR="00000000" w:rsidRPr="00000000">
        <w:rPr>
          <w:rtl w:val="0"/>
        </w:rPr>
        <w:t xml:space="preserve">https://www.kaggle.com/valencar/sentiment -classification-of-tweets </w:t>
      </w:r>
    </w:p>
    <w:p w:rsidR="00000000" w:rsidDel="00000000" w:rsidP="00000000" w:rsidRDefault="00000000" w:rsidRPr="00000000" w14:paraId="00000046">
      <w:pPr>
        <w:ind w:left="720" w:firstLine="720"/>
        <w:rPr/>
      </w:pPr>
      <w:r w:rsidDel="00000000" w:rsidR="00000000" w:rsidRPr="00000000">
        <w:rPr>
          <w:rtl w:val="0"/>
        </w:rPr>
      </w:r>
    </w:p>
    <w:p w:rsidR="00000000" w:rsidDel="00000000" w:rsidP="00000000" w:rsidRDefault="00000000" w:rsidRPr="00000000" w14:paraId="00000047">
      <w:pPr>
        <w:numPr>
          <w:ilvl w:val="0"/>
          <w:numId w:val="6"/>
        </w:numPr>
        <w:ind w:left="720" w:hanging="360"/>
        <w:rPr/>
      </w:pPr>
      <w:r w:rsidDel="00000000" w:rsidR="00000000" w:rsidRPr="00000000">
        <w:rPr>
          <w:rtl w:val="0"/>
        </w:rPr>
        <w:t xml:space="preserve">Tools/Techniques/Libraries : </w:t>
      </w:r>
    </w:p>
    <w:p w:rsidR="00000000" w:rsidDel="00000000" w:rsidP="00000000" w:rsidRDefault="00000000" w:rsidRPr="00000000" w14:paraId="00000048">
      <w:pPr>
        <w:numPr>
          <w:ilvl w:val="1"/>
          <w:numId w:val="6"/>
        </w:numPr>
        <w:spacing w:before="0" w:lineRule="auto"/>
        <w:ind w:left="1440" w:hanging="360"/>
        <w:rPr/>
      </w:pPr>
      <w:r w:rsidDel="00000000" w:rsidR="00000000" w:rsidRPr="00000000">
        <w:rPr>
          <w:b w:val="1"/>
          <w:rtl w:val="0"/>
        </w:rPr>
        <w:t xml:space="preserve">Tools : </w:t>
      </w:r>
      <w:r w:rsidDel="00000000" w:rsidR="00000000" w:rsidRPr="00000000">
        <w:rPr>
          <w:rtl w:val="0"/>
        </w:rPr>
      </w:r>
    </w:p>
    <w:p w:rsidR="00000000" w:rsidDel="00000000" w:rsidP="00000000" w:rsidRDefault="00000000" w:rsidRPr="00000000" w14:paraId="00000049">
      <w:pPr>
        <w:numPr>
          <w:ilvl w:val="2"/>
          <w:numId w:val="6"/>
        </w:numPr>
        <w:spacing w:before="0" w:lineRule="auto"/>
        <w:ind w:left="2160" w:hanging="360"/>
        <w:rPr/>
      </w:pPr>
      <w:r w:rsidDel="00000000" w:rsidR="00000000" w:rsidRPr="00000000">
        <w:rPr>
          <w:rtl w:val="0"/>
        </w:rPr>
        <w:t xml:space="preserve"> R Language </w:t>
      </w:r>
    </w:p>
    <w:p w:rsidR="00000000" w:rsidDel="00000000" w:rsidP="00000000" w:rsidRDefault="00000000" w:rsidRPr="00000000" w14:paraId="0000004A">
      <w:pPr>
        <w:numPr>
          <w:ilvl w:val="2"/>
          <w:numId w:val="6"/>
        </w:numPr>
        <w:spacing w:before="0" w:lineRule="auto"/>
        <w:ind w:left="2160" w:hanging="360"/>
        <w:rPr/>
      </w:pPr>
      <w:r w:rsidDel="00000000" w:rsidR="00000000" w:rsidRPr="00000000">
        <w:rPr>
          <w:rtl w:val="0"/>
        </w:rPr>
        <w:t xml:space="preserve"> RStudio </w:t>
      </w:r>
    </w:p>
    <w:p w:rsidR="00000000" w:rsidDel="00000000" w:rsidP="00000000" w:rsidRDefault="00000000" w:rsidRPr="00000000" w14:paraId="0000004B">
      <w:pPr>
        <w:numPr>
          <w:ilvl w:val="1"/>
          <w:numId w:val="6"/>
        </w:numPr>
        <w:spacing w:before="0" w:lineRule="auto"/>
        <w:ind w:left="1440" w:hanging="360"/>
        <w:rPr>
          <w:b w:val="1"/>
        </w:rPr>
      </w:pPr>
      <w:r w:rsidDel="00000000" w:rsidR="00000000" w:rsidRPr="00000000">
        <w:rPr>
          <w:b w:val="1"/>
          <w:rtl w:val="0"/>
        </w:rPr>
        <w:t xml:space="preserve">Techniques : </w:t>
      </w:r>
    </w:p>
    <w:p w:rsidR="00000000" w:rsidDel="00000000" w:rsidP="00000000" w:rsidRDefault="00000000" w:rsidRPr="00000000" w14:paraId="0000004C">
      <w:pPr>
        <w:numPr>
          <w:ilvl w:val="2"/>
          <w:numId w:val="6"/>
        </w:numPr>
        <w:spacing w:before="0" w:lineRule="auto"/>
        <w:ind w:left="2160" w:hanging="360"/>
        <w:rPr/>
      </w:pPr>
      <w:r w:rsidDel="00000000" w:rsidR="00000000" w:rsidRPr="00000000">
        <w:rPr>
          <w:rtl w:val="0"/>
        </w:rPr>
        <w:t xml:space="preserve"> Data Preprocessing</w:t>
      </w:r>
    </w:p>
    <w:p w:rsidR="00000000" w:rsidDel="00000000" w:rsidP="00000000" w:rsidRDefault="00000000" w:rsidRPr="00000000" w14:paraId="0000004D">
      <w:pPr>
        <w:numPr>
          <w:ilvl w:val="2"/>
          <w:numId w:val="6"/>
        </w:numPr>
        <w:spacing w:before="0" w:lineRule="auto"/>
        <w:ind w:left="2160" w:hanging="360"/>
        <w:rPr/>
      </w:pPr>
      <w:r w:rsidDel="00000000" w:rsidR="00000000" w:rsidRPr="00000000">
        <w:rPr>
          <w:rtl w:val="0"/>
        </w:rPr>
        <w:t xml:space="preserve">Data Visualization </w:t>
      </w:r>
    </w:p>
    <w:p w:rsidR="00000000" w:rsidDel="00000000" w:rsidP="00000000" w:rsidRDefault="00000000" w:rsidRPr="00000000" w14:paraId="0000004E">
      <w:pPr>
        <w:numPr>
          <w:ilvl w:val="2"/>
          <w:numId w:val="6"/>
        </w:numPr>
        <w:spacing w:before="0" w:lineRule="auto"/>
        <w:ind w:left="2160" w:hanging="360"/>
        <w:rPr/>
      </w:pPr>
      <w:r w:rsidDel="00000000" w:rsidR="00000000" w:rsidRPr="00000000">
        <w:rPr>
          <w:rtl w:val="0"/>
        </w:rPr>
        <w:t xml:space="preserve">Machine Learning </w:t>
      </w:r>
    </w:p>
    <w:p w:rsidR="00000000" w:rsidDel="00000000" w:rsidP="00000000" w:rsidRDefault="00000000" w:rsidRPr="00000000" w14:paraId="0000004F">
      <w:pPr>
        <w:numPr>
          <w:ilvl w:val="2"/>
          <w:numId w:val="6"/>
        </w:numPr>
        <w:spacing w:before="0" w:lineRule="auto"/>
        <w:ind w:left="2160" w:hanging="360"/>
        <w:rPr/>
      </w:pPr>
      <w:r w:rsidDel="00000000" w:rsidR="00000000" w:rsidRPr="00000000">
        <w:rPr>
          <w:rtl w:val="0"/>
        </w:rPr>
        <w:t xml:space="preserve">Geographical plotting </w:t>
      </w:r>
    </w:p>
    <w:p w:rsidR="00000000" w:rsidDel="00000000" w:rsidP="00000000" w:rsidRDefault="00000000" w:rsidRPr="00000000" w14:paraId="00000050">
      <w:pPr>
        <w:numPr>
          <w:ilvl w:val="2"/>
          <w:numId w:val="6"/>
        </w:numPr>
        <w:spacing w:before="0" w:lineRule="auto"/>
        <w:ind w:left="2160" w:hanging="360"/>
        <w:rPr/>
      </w:pPr>
      <w:r w:rsidDel="00000000" w:rsidR="00000000" w:rsidRPr="00000000">
        <w:rPr>
          <w:rtl w:val="0"/>
        </w:rPr>
        <w:t xml:space="preserve">Twitter Crawling</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numPr>
          <w:ilvl w:val="0"/>
          <w:numId w:val="1"/>
        </w:numPr>
        <w:ind w:left="720" w:hanging="360"/>
        <w:rPr>
          <w:b w:val="1"/>
        </w:rPr>
      </w:pPr>
      <w:r w:rsidDel="00000000" w:rsidR="00000000" w:rsidRPr="00000000">
        <w:rPr>
          <w:b w:val="1"/>
          <w:rtl w:val="0"/>
        </w:rPr>
        <w:t xml:space="preserve">Libraries : </w:t>
      </w:r>
    </w:p>
    <w:p w:rsidR="00000000" w:rsidDel="00000000" w:rsidP="00000000" w:rsidRDefault="00000000" w:rsidRPr="00000000" w14:paraId="00000053">
      <w:pPr>
        <w:numPr>
          <w:ilvl w:val="1"/>
          <w:numId w:val="1"/>
        </w:numPr>
        <w:spacing w:before="0" w:lineRule="auto"/>
        <w:ind w:left="1440" w:hanging="360"/>
        <w:rPr/>
      </w:pPr>
      <w:r w:rsidDel="00000000" w:rsidR="00000000" w:rsidRPr="00000000">
        <w:rPr>
          <w:rtl w:val="0"/>
        </w:rPr>
        <w:t xml:space="preserve">Rtexttools :</w:t>
      </w:r>
    </w:p>
    <w:p w:rsidR="00000000" w:rsidDel="00000000" w:rsidP="00000000" w:rsidRDefault="00000000" w:rsidRPr="00000000" w14:paraId="00000054">
      <w:pPr>
        <w:numPr>
          <w:ilvl w:val="2"/>
          <w:numId w:val="1"/>
        </w:numPr>
        <w:spacing w:before="0" w:lineRule="auto"/>
        <w:ind w:left="2160" w:hanging="360"/>
        <w:rPr/>
      </w:pPr>
      <w:r w:rsidDel="00000000" w:rsidR="00000000" w:rsidRPr="00000000">
        <w:rPr>
          <w:rtl w:val="0"/>
        </w:rPr>
        <w:t xml:space="preserve"> RTextTools is a machine learning package for automatic text classification.</w:t>
      </w:r>
    </w:p>
    <w:p w:rsidR="00000000" w:rsidDel="00000000" w:rsidP="00000000" w:rsidRDefault="00000000" w:rsidRPr="00000000" w14:paraId="00000055">
      <w:pPr>
        <w:numPr>
          <w:ilvl w:val="1"/>
          <w:numId w:val="1"/>
        </w:numPr>
        <w:spacing w:before="0" w:lineRule="auto"/>
        <w:ind w:left="1440" w:hanging="360"/>
        <w:rPr/>
      </w:pPr>
      <w:r w:rsidDel="00000000" w:rsidR="00000000" w:rsidRPr="00000000">
        <w:rPr>
          <w:rtl w:val="0"/>
        </w:rPr>
        <w:t xml:space="preserve">E1071 : </w:t>
      </w:r>
    </w:p>
    <w:p w:rsidR="00000000" w:rsidDel="00000000" w:rsidP="00000000" w:rsidRDefault="00000000" w:rsidRPr="00000000" w14:paraId="00000056">
      <w:pPr>
        <w:numPr>
          <w:ilvl w:val="2"/>
          <w:numId w:val="1"/>
        </w:numPr>
        <w:spacing w:before="0" w:lineRule="auto"/>
        <w:ind w:left="2160" w:hanging="360"/>
        <w:rPr/>
      </w:pPr>
      <w:r w:rsidDel="00000000" w:rsidR="00000000" w:rsidRPr="00000000">
        <w:rPr>
          <w:rtl w:val="0"/>
        </w:rPr>
        <w:t xml:space="preserve">Functions for latent class analysis, short time Fourier transform, fuzzy clustering, support vector machines, shortest path computation, bagged clustering, naive Bayes classifier </w:t>
      </w:r>
    </w:p>
    <w:p w:rsidR="00000000" w:rsidDel="00000000" w:rsidP="00000000" w:rsidRDefault="00000000" w:rsidRPr="00000000" w14:paraId="00000057">
      <w:pPr>
        <w:numPr>
          <w:ilvl w:val="1"/>
          <w:numId w:val="1"/>
        </w:numPr>
        <w:spacing w:before="0" w:lineRule="auto"/>
        <w:ind w:left="1440" w:hanging="360"/>
        <w:rPr/>
      </w:pPr>
      <w:r w:rsidDel="00000000" w:rsidR="00000000" w:rsidRPr="00000000">
        <w:rPr>
          <w:rtl w:val="0"/>
        </w:rPr>
        <w:t xml:space="preserve">Dplyr :</w:t>
      </w:r>
    </w:p>
    <w:p w:rsidR="00000000" w:rsidDel="00000000" w:rsidP="00000000" w:rsidRDefault="00000000" w:rsidRPr="00000000" w14:paraId="00000058">
      <w:pPr>
        <w:numPr>
          <w:ilvl w:val="2"/>
          <w:numId w:val="1"/>
        </w:numPr>
        <w:spacing w:before="0" w:lineRule="auto"/>
        <w:ind w:left="2160" w:hanging="360"/>
        <w:rPr/>
      </w:pPr>
      <w:r w:rsidDel="00000000" w:rsidR="00000000" w:rsidRPr="00000000">
        <w:rPr>
          <w:rtl w:val="0"/>
        </w:rPr>
        <w:t xml:space="preserve"> dplyr is an R package for working with structured data both in and outside of R. dplyr makes data manipulation for R users.</w:t>
      </w:r>
    </w:p>
    <w:p w:rsidR="00000000" w:rsidDel="00000000" w:rsidP="00000000" w:rsidRDefault="00000000" w:rsidRPr="00000000" w14:paraId="00000059">
      <w:pPr>
        <w:numPr>
          <w:ilvl w:val="1"/>
          <w:numId w:val="1"/>
        </w:numPr>
        <w:spacing w:before="0" w:lineRule="auto"/>
        <w:ind w:left="1440" w:hanging="360"/>
        <w:rPr/>
      </w:pPr>
      <w:r w:rsidDel="00000000" w:rsidR="00000000" w:rsidRPr="00000000">
        <w:rPr>
          <w:rtl w:val="0"/>
        </w:rPr>
        <w:t xml:space="preserve">Tidytext :</w:t>
      </w:r>
    </w:p>
    <w:p w:rsidR="00000000" w:rsidDel="00000000" w:rsidP="00000000" w:rsidRDefault="00000000" w:rsidRPr="00000000" w14:paraId="0000005A">
      <w:pPr>
        <w:numPr>
          <w:ilvl w:val="2"/>
          <w:numId w:val="1"/>
        </w:numPr>
        <w:spacing w:before="0" w:lineRule="auto"/>
        <w:ind w:left="2160" w:hanging="360"/>
        <w:rPr/>
      </w:pPr>
      <w:r w:rsidDel="00000000" w:rsidR="00000000" w:rsidRPr="00000000">
        <w:rPr>
          <w:rtl w:val="0"/>
        </w:rPr>
        <w:t xml:space="preserve"> In this package, we provide functions and supporting data sets to allow conversion of text to and from tidy formats and to switch seamlessly between tidy tools and existing text mining packages. </w:t>
      </w:r>
    </w:p>
    <w:p w:rsidR="00000000" w:rsidDel="00000000" w:rsidP="00000000" w:rsidRDefault="00000000" w:rsidRPr="00000000" w14:paraId="0000005B">
      <w:pPr>
        <w:ind w:left="2160"/>
        <w:rPr/>
      </w:pPr>
      <w:r w:rsidDel="00000000" w:rsidR="00000000" w:rsidRPr="00000000">
        <w:rPr>
          <w:rtl w:val="0"/>
        </w:rPr>
      </w:r>
    </w:p>
    <w:p w:rsidR="00000000" w:rsidDel="00000000" w:rsidP="00000000" w:rsidRDefault="00000000" w:rsidRPr="00000000" w14:paraId="0000005C">
      <w:pPr>
        <w:numPr>
          <w:ilvl w:val="1"/>
          <w:numId w:val="1"/>
        </w:numPr>
        <w:ind w:left="1440" w:hanging="360"/>
        <w:rPr/>
      </w:pPr>
      <w:r w:rsidDel="00000000" w:rsidR="00000000" w:rsidRPr="00000000">
        <w:rPr>
          <w:rtl w:val="0"/>
        </w:rPr>
        <w:t xml:space="preserve">Nbclust :</w:t>
      </w:r>
    </w:p>
    <w:p w:rsidR="00000000" w:rsidDel="00000000" w:rsidP="00000000" w:rsidRDefault="00000000" w:rsidRPr="00000000" w14:paraId="0000005D">
      <w:pPr>
        <w:numPr>
          <w:ilvl w:val="2"/>
          <w:numId w:val="1"/>
        </w:numPr>
        <w:spacing w:before="0" w:lineRule="auto"/>
        <w:ind w:left="2160" w:hanging="360"/>
        <w:rPr/>
      </w:pPr>
      <w:r w:rsidDel="00000000" w:rsidR="00000000" w:rsidRPr="00000000">
        <w:rPr>
          <w:rtl w:val="0"/>
        </w:rPr>
        <w:t xml:space="preserve">NbClust package provides 30 indices for determining the number of clusters and proposes to the user the best clustering scheme from the different results obtained by varying all combinations of the number of clusters, distance measures, and clustering methods.</w:t>
      </w:r>
    </w:p>
    <w:p w:rsidR="00000000" w:rsidDel="00000000" w:rsidP="00000000" w:rsidRDefault="00000000" w:rsidRPr="00000000" w14:paraId="0000005E">
      <w:pPr>
        <w:numPr>
          <w:ilvl w:val="1"/>
          <w:numId w:val="1"/>
        </w:numPr>
        <w:pBdr>
          <w:top w:space="0" w:sz="0" w:val="nil"/>
          <w:left w:space="0" w:sz="0" w:val="nil"/>
          <w:bottom w:space="0" w:sz="0" w:val="nil"/>
          <w:right w:space="0" w:sz="0" w:val="nil"/>
          <w:between w:space="0" w:sz="0" w:val="nil"/>
        </w:pBdr>
        <w:spacing w:before="0" w:lineRule="auto"/>
        <w:ind w:left="1440" w:hanging="360"/>
        <w:rPr/>
      </w:pPr>
      <w:r w:rsidDel="00000000" w:rsidR="00000000" w:rsidRPr="00000000">
        <w:rPr>
          <w:rtl w:val="0"/>
        </w:rPr>
        <w:t xml:space="preserve">Sentimentr:</w:t>
      </w:r>
    </w:p>
    <w:p w:rsidR="00000000" w:rsidDel="00000000" w:rsidP="00000000" w:rsidRDefault="00000000" w:rsidRPr="00000000" w14:paraId="0000005F">
      <w:pPr>
        <w:numPr>
          <w:ilvl w:val="2"/>
          <w:numId w:val="1"/>
        </w:numPr>
        <w:spacing w:before="0" w:lineRule="auto"/>
        <w:ind w:left="2160" w:hanging="360"/>
        <w:rPr/>
      </w:pPr>
      <w:r w:rsidDel="00000000" w:rsidR="00000000" w:rsidRPr="00000000">
        <w:rPr>
          <w:rtl w:val="0"/>
        </w:rPr>
        <w:t xml:space="preserve">Use for calculate sentiment value of a tweet.  sentimentr is designed to quickly calculate text polarity sentiment at the sentence level and optionally aggregate by rows or grouping variables.</w:t>
      </w:r>
    </w:p>
    <w:p w:rsidR="00000000" w:rsidDel="00000000" w:rsidP="00000000" w:rsidRDefault="00000000" w:rsidRPr="00000000" w14:paraId="00000060">
      <w:pPr>
        <w:numPr>
          <w:ilvl w:val="1"/>
          <w:numId w:val="1"/>
        </w:numPr>
        <w:pBdr>
          <w:top w:space="0" w:sz="0" w:val="nil"/>
          <w:left w:space="0" w:sz="0" w:val="nil"/>
          <w:bottom w:space="0" w:sz="0" w:val="nil"/>
          <w:right w:space="0" w:sz="0" w:val="nil"/>
          <w:between w:space="0" w:sz="0" w:val="nil"/>
        </w:pBdr>
        <w:spacing w:before="0" w:lineRule="auto"/>
        <w:ind w:left="1440" w:hanging="360"/>
        <w:rPr/>
      </w:pPr>
      <w:r w:rsidDel="00000000" w:rsidR="00000000" w:rsidRPr="00000000">
        <w:rPr>
          <w:rtl w:val="0"/>
        </w:rPr>
        <w:t xml:space="preserve">Tokenizers:</w:t>
      </w:r>
    </w:p>
    <w:p w:rsidR="00000000" w:rsidDel="00000000" w:rsidP="00000000" w:rsidRDefault="00000000" w:rsidRPr="00000000" w14:paraId="00000061">
      <w:pPr>
        <w:numPr>
          <w:ilvl w:val="2"/>
          <w:numId w:val="1"/>
        </w:numPr>
        <w:spacing w:before="0" w:lineRule="auto"/>
        <w:ind w:left="2160" w:hanging="360"/>
        <w:rPr/>
      </w:pPr>
      <w:r w:rsidDel="00000000" w:rsidR="00000000" w:rsidRPr="00000000">
        <w:rPr>
          <w:rtl w:val="0"/>
        </w:rPr>
        <w:t xml:space="preserve">Convert natural language text into tokens. It includes tokenizers for shingled n-grams, skip n-grams, words, word stems, sentences, paragraphs, characters, shingled characters, lines, tweets, Penn Treebank, and regular expressions, as well as functions for counting characters, words, and sentences, and a function for splitting longer texts into separate documents, each with the same number of words.</w:t>
      </w:r>
    </w:p>
    <w:p w:rsidR="00000000" w:rsidDel="00000000" w:rsidP="00000000" w:rsidRDefault="00000000" w:rsidRPr="00000000" w14:paraId="00000062">
      <w:pPr>
        <w:numPr>
          <w:ilvl w:val="1"/>
          <w:numId w:val="1"/>
        </w:numPr>
        <w:pBdr>
          <w:top w:space="0" w:sz="0" w:val="nil"/>
          <w:left w:space="0" w:sz="0" w:val="nil"/>
          <w:bottom w:space="0" w:sz="0" w:val="nil"/>
          <w:right w:space="0" w:sz="0" w:val="nil"/>
          <w:between w:space="0" w:sz="0" w:val="nil"/>
        </w:pBdr>
        <w:spacing w:before="0" w:lineRule="auto"/>
        <w:ind w:left="1440" w:hanging="360"/>
        <w:rPr/>
      </w:pPr>
      <w:r w:rsidDel="00000000" w:rsidR="00000000" w:rsidRPr="00000000">
        <w:rPr>
          <w:rtl w:val="0"/>
        </w:rPr>
        <w:t xml:space="preserve">Stopwords:</w:t>
      </w:r>
    </w:p>
    <w:p w:rsidR="00000000" w:rsidDel="00000000" w:rsidP="00000000" w:rsidRDefault="00000000" w:rsidRPr="00000000" w14:paraId="00000063">
      <w:pPr>
        <w:numPr>
          <w:ilvl w:val="2"/>
          <w:numId w:val="1"/>
        </w:numPr>
        <w:spacing w:before="0" w:lineRule="auto"/>
        <w:ind w:left="2160" w:hanging="360"/>
        <w:rPr/>
      </w:pPr>
      <w:r w:rsidDel="00000000" w:rsidR="00000000" w:rsidRPr="00000000">
        <w:rPr>
          <w:rtl w:val="0"/>
        </w:rPr>
        <w:t xml:space="preserve">R package providing “one-stop shopping” for stopword lists in R, for multiple languages and sources. No longer should text analysis or NLP packages bake in their own stopword lists or functions, since this package can accomodate them all, and is easily extended.</w:t>
      </w:r>
    </w:p>
    <w:p w:rsidR="00000000" w:rsidDel="00000000" w:rsidP="00000000" w:rsidRDefault="00000000" w:rsidRPr="00000000" w14:paraId="00000064">
      <w:pPr>
        <w:numPr>
          <w:ilvl w:val="1"/>
          <w:numId w:val="1"/>
        </w:numPr>
        <w:spacing w:before="0" w:lineRule="auto"/>
        <w:ind w:left="1440" w:hanging="360"/>
        <w:rPr/>
      </w:pPr>
      <w:r w:rsidDel="00000000" w:rsidR="00000000" w:rsidRPr="00000000">
        <w:rPr>
          <w:rtl w:val="0"/>
        </w:rPr>
        <w:t xml:space="preserve">snowballC : </w:t>
      </w:r>
    </w:p>
    <w:p w:rsidR="00000000" w:rsidDel="00000000" w:rsidP="00000000" w:rsidRDefault="00000000" w:rsidRPr="00000000" w14:paraId="00000065">
      <w:pPr>
        <w:numPr>
          <w:ilvl w:val="2"/>
          <w:numId w:val="1"/>
        </w:numPr>
        <w:spacing w:before="0" w:lineRule="auto"/>
        <w:ind w:left="2160" w:hanging="360"/>
        <w:rPr/>
      </w:pPr>
      <w:r w:rsidDel="00000000" w:rsidR="00000000" w:rsidRPr="00000000">
        <w:rPr>
          <w:rtl w:val="0"/>
        </w:rPr>
        <w:t xml:space="preserve">An R interface to the C libstemmer library that implements Porter's word stemming algorithm for collapsing words to a common root to aid comparison of vocabulary.</w:t>
      </w:r>
    </w:p>
    <w:p w:rsidR="00000000" w:rsidDel="00000000" w:rsidP="00000000" w:rsidRDefault="00000000" w:rsidRPr="00000000" w14:paraId="00000066">
      <w:pPr>
        <w:numPr>
          <w:ilvl w:val="1"/>
          <w:numId w:val="1"/>
        </w:numPr>
        <w:spacing w:before="0" w:lineRule="auto"/>
        <w:ind w:left="1440" w:hanging="360"/>
        <w:rPr/>
      </w:pPr>
      <w:r w:rsidDel="00000000" w:rsidR="00000000" w:rsidRPr="00000000">
        <w:rPr>
          <w:rtl w:val="0"/>
        </w:rPr>
        <w:t xml:space="preserve">Wordcloud :</w:t>
      </w:r>
    </w:p>
    <w:p w:rsidR="00000000" w:rsidDel="00000000" w:rsidP="00000000" w:rsidRDefault="00000000" w:rsidRPr="00000000" w14:paraId="00000067">
      <w:pPr>
        <w:numPr>
          <w:ilvl w:val="2"/>
          <w:numId w:val="1"/>
        </w:numPr>
        <w:spacing w:before="0" w:lineRule="auto"/>
        <w:ind w:left="2160" w:hanging="360"/>
        <w:rPr/>
      </w:pPr>
      <w:r w:rsidDel="00000000" w:rsidR="00000000" w:rsidRPr="00000000">
        <w:rPr>
          <w:rtl w:val="0"/>
        </w:rPr>
        <w:t xml:space="preserve"> Use for generating pretty word clouds. </w:t>
      </w:r>
    </w:p>
    <w:p w:rsidR="00000000" w:rsidDel="00000000" w:rsidP="00000000" w:rsidRDefault="00000000" w:rsidRPr="00000000" w14:paraId="00000068">
      <w:pPr>
        <w:numPr>
          <w:ilvl w:val="1"/>
          <w:numId w:val="1"/>
        </w:numPr>
        <w:spacing w:before="0" w:lineRule="auto"/>
        <w:ind w:left="1440" w:hanging="360"/>
        <w:rPr/>
      </w:pPr>
      <w:r w:rsidDel="00000000" w:rsidR="00000000" w:rsidRPr="00000000">
        <w:rPr>
          <w:rtl w:val="0"/>
        </w:rPr>
        <w:t xml:space="preserve">Rcolorbrewer:</w:t>
      </w:r>
    </w:p>
    <w:p w:rsidR="00000000" w:rsidDel="00000000" w:rsidP="00000000" w:rsidRDefault="00000000" w:rsidRPr="00000000" w14:paraId="00000069">
      <w:pPr>
        <w:numPr>
          <w:ilvl w:val="2"/>
          <w:numId w:val="1"/>
        </w:numPr>
        <w:spacing w:before="0" w:lineRule="auto"/>
        <w:ind w:left="2160" w:hanging="360"/>
        <w:rPr/>
      </w:pPr>
      <w:r w:rsidDel="00000000" w:rsidR="00000000" w:rsidRPr="00000000">
        <w:rPr>
          <w:rtl w:val="0"/>
        </w:rPr>
        <w:t xml:space="preserve">Provides color schemes for maps (and other graphics) designed by Cynthia Brewer.</w:t>
      </w:r>
    </w:p>
    <w:p w:rsidR="00000000" w:rsidDel="00000000" w:rsidP="00000000" w:rsidRDefault="00000000" w:rsidRPr="00000000" w14:paraId="0000006A">
      <w:pPr>
        <w:numPr>
          <w:ilvl w:val="1"/>
          <w:numId w:val="1"/>
        </w:numPr>
        <w:spacing w:before="0" w:lineRule="auto"/>
        <w:ind w:left="1440" w:hanging="360"/>
        <w:rPr/>
      </w:pPr>
      <w:r w:rsidDel="00000000" w:rsidR="00000000" w:rsidRPr="00000000">
        <w:rPr>
          <w:rtl w:val="0"/>
        </w:rPr>
        <w:t xml:space="preserve">Stringr:</w:t>
      </w:r>
    </w:p>
    <w:p w:rsidR="00000000" w:rsidDel="00000000" w:rsidP="00000000" w:rsidRDefault="00000000" w:rsidRPr="00000000" w14:paraId="0000006B">
      <w:pPr>
        <w:numPr>
          <w:ilvl w:val="2"/>
          <w:numId w:val="1"/>
        </w:numPr>
        <w:spacing w:before="0" w:lineRule="auto"/>
        <w:ind w:left="2160" w:hanging="360"/>
        <w:rPr/>
      </w:pPr>
      <w:r w:rsidDel="00000000" w:rsidR="00000000" w:rsidRPr="00000000">
        <w:rPr>
          <w:rtl w:val="0"/>
        </w:rPr>
        <w:t xml:space="preserve">Character manipulation, Whitespace tools to add, remove, and manipulate whitespace, Locale sensitive operations, Pattern matching functions. </w:t>
      </w:r>
    </w:p>
    <w:p w:rsidR="00000000" w:rsidDel="00000000" w:rsidP="00000000" w:rsidRDefault="00000000" w:rsidRPr="00000000" w14:paraId="0000006C">
      <w:pPr>
        <w:numPr>
          <w:ilvl w:val="1"/>
          <w:numId w:val="1"/>
        </w:numPr>
        <w:spacing w:before="0" w:lineRule="auto"/>
        <w:ind w:left="1440" w:hanging="360"/>
        <w:rPr/>
      </w:pPr>
      <w:r w:rsidDel="00000000" w:rsidR="00000000" w:rsidRPr="00000000">
        <w:rPr>
          <w:rtl w:val="0"/>
        </w:rPr>
        <w:t xml:space="preserve">Caret:</w:t>
      </w:r>
    </w:p>
    <w:p w:rsidR="00000000" w:rsidDel="00000000" w:rsidP="00000000" w:rsidRDefault="00000000" w:rsidRPr="00000000" w14:paraId="0000006D">
      <w:pPr>
        <w:numPr>
          <w:ilvl w:val="2"/>
          <w:numId w:val="1"/>
        </w:numPr>
        <w:spacing w:before="0" w:lineRule="auto"/>
        <w:ind w:left="2160" w:hanging="360"/>
        <w:rPr/>
      </w:pPr>
      <w:r w:rsidDel="00000000" w:rsidR="00000000" w:rsidRPr="00000000">
        <w:rPr>
          <w:rtl w:val="0"/>
        </w:rPr>
        <w:t xml:space="preserve">The caret package (short for </w:t>
      </w:r>
      <w:r w:rsidDel="00000000" w:rsidR="00000000" w:rsidRPr="00000000">
        <w:rPr>
          <w:b w:val="1"/>
          <w:rtl w:val="0"/>
        </w:rPr>
        <w:t xml:space="preserve">Classification And REgression Training</w:t>
      </w:r>
      <w:r w:rsidDel="00000000" w:rsidR="00000000" w:rsidRPr="00000000">
        <w:rPr>
          <w:rtl w:val="0"/>
        </w:rPr>
        <w:t xml:space="preserve">) is a set of functions that attempt to streamline the process for creating predictive models. The package contains tools for data splitting.</w:t>
      </w:r>
    </w:p>
    <w:p w:rsidR="00000000" w:rsidDel="00000000" w:rsidP="00000000" w:rsidRDefault="00000000" w:rsidRPr="00000000" w14:paraId="0000006E">
      <w:pPr>
        <w:numPr>
          <w:ilvl w:val="1"/>
          <w:numId w:val="1"/>
        </w:numPr>
        <w:spacing w:before="0" w:lineRule="auto"/>
        <w:ind w:left="1440" w:hanging="360"/>
        <w:rPr/>
      </w:pPr>
      <w:r w:rsidDel="00000000" w:rsidR="00000000" w:rsidRPr="00000000">
        <w:rPr>
          <w:rtl w:val="0"/>
        </w:rPr>
        <w:t xml:space="preserve">Tm :</w:t>
      </w:r>
    </w:p>
    <w:p w:rsidR="00000000" w:rsidDel="00000000" w:rsidP="00000000" w:rsidRDefault="00000000" w:rsidRPr="00000000" w14:paraId="0000006F">
      <w:pPr>
        <w:numPr>
          <w:ilvl w:val="2"/>
          <w:numId w:val="1"/>
        </w:numPr>
        <w:spacing w:before="0" w:lineRule="auto"/>
        <w:ind w:left="2160" w:hanging="360"/>
        <w:rPr/>
      </w:pPr>
      <w:r w:rsidDel="00000000" w:rsidR="00000000" w:rsidRPr="00000000">
        <w:rPr>
          <w:rtl w:val="0"/>
        </w:rPr>
        <w:t xml:space="preserve">Text mining package</w:t>
      </w:r>
    </w:p>
    <w:p w:rsidR="00000000" w:rsidDel="00000000" w:rsidP="00000000" w:rsidRDefault="00000000" w:rsidRPr="00000000" w14:paraId="00000070">
      <w:pPr>
        <w:numPr>
          <w:ilvl w:val="1"/>
          <w:numId w:val="1"/>
        </w:numPr>
        <w:spacing w:before="0" w:lineRule="auto"/>
        <w:ind w:left="1440" w:hanging="360"/>
        <w:rPr/>
      </w:pPr>
      <w:r w:rsidDel="00000000" w:rsidR="00000000" w:rsidRPr="00000000">
        <w:rPr>
          <w:rtl w:val="0"/>
        </w:rPr>
        <w:t xml:space="preserve">Rpart</w:t>
      </w:r>
    </w:p>
    <w:p w:rsidR="00000000" w:rsidDel="00000000" w:rsidP="00000000" w:rsidRDefault="00000000" w:rsidRPr="00000000" w14:paraId="00000071">
      <w:pPr>
        <w:numPr>
          <w:ilvl w:val="2"/>
          <w:numId w:val="1"/>
        </w:numPr>
        <w:spacing w:before="0" w:lineRule="auto"/>
        <w:ind w:left="2160" w:hanging="360"/>
        <w:rPr/>
      </w:pPr>
      <w:r w:rsidDel="00000000" w:rsidR="00000000" w:rsidRPr="00000000">
        <w:rPr>
          <w:rtl w:val="0"/>
        </w:rPr>
        <w:t xml:space="preserve">Recursive Partitioning and Regression Trees</w:t>
      </w:r>
    </w:p>
    <w:p w:rsidR="00000000" w:rsidDel="00000000" w:rsidP="00000000" w:rsidRDefault="00000000" w:rsidRPr="00000000" w14:paraId="00000072">
      <w:pPr>
        <w:numPr>
          <w:ilvl w:val="2"/>
          <w:numId w:val="1"/>
        </w:numPr>
        <w:spacing w:before="0" w:lineRule="auto"/>
        <w:ind w:left="2160" w:hanging="360"/>
        <w:rPr/>
      </w:pPr>
      <w:r w:rsidDel="00000000" w:rsidR="00000000" w:rsidRPr="00000000">
        <w:rPr>
          <w:rtl w:val="0"/>
        </w:rPr>
        <w:t xml:space="preserve">Recursive partitioning for classification, regression and survival trees. An implementation of most of the functionality of the 1984 book by Breiman, Friedman, Olshen, and Stone</w:t>
      </w:r>
    </w:p>
    <w:p w:rsidR="00000000" w:rsidDel="00000000" w:rsidP="00000000" w:rsidRDefault="00000000" w:rsidRPr="00000000" w14:paraId="00000073">
      <w:pPr>
        <w:numPr>
          <w:ilvl w:val="1"/>
          <w:numId w:val="1"/>
        </w:numPr>
        <w:spacing w:before="0" w:lineRule="auto"/>
        <w:ind w:left="1440" w:hanging="360"/>
        <w:rPr/>
      </w:pPr>
      <w:r w:rsidDel="00000000" w:rsidR="00000000" w:rsidRPr="00000000">
        <w:rPr>
          <w:rtl w:val="0"/>
        </w:rPr>
        <w:t xml:space="preserve">Rpart.plot</w:t>
      </w:r>
    </w:p>
    <w:p w:rsidR="00000000" w:rsidDel="00000000" w:rsidP="00000000" w:rsidRDefault="00000000" w:rsidRPr="00000000" w14:paraId="00000074">
      <w:pPr>
        <w:numPr>
          <w:ilvl w:val="2"/>
          <w:numId w:val="1"/>
        </w:numPr>
        <w:spacing w:before="0" w:lineRule="auto"/>
        <w:ind w:left="2160" w:hanging="360"/>
        <w:rPr/>
      </w:pPr>
      <w:r w:rsidDel="00000000" w:rsidR="00000000" w:rsidRPr="00000000">
        <w:rPr>
          <w:rtl w:val="0"/>
        </w:rPr>
        <w:t xml:space="preserve">Plot an</w:t>
      </w:r>
      <w:hyperlink r:id="rId8">
        <w:r w:rsidDel="00000000" w:rsidR="00000000" w:rsidRPr="00000000">
          <w:rPr>
            <w:rtl w:val="0"/>
          </w:rPr>
          <w:t xml:space="preserve"> </w:t>
        </w:r>
      </w:hyperlink>
      <w:hyperlink r:id="rId9">
        <w:r w:rsidDel="00000000" w:rsidR="00000000" w:rsidRPr="00000000">
          <w:rPr>
            <w:color w:val="1155cc"/>
            <w:u w:val="single"/>
            <w:rtl w:val="0"/>
          </w:rPr>
          <w:t xml:space="preserve">rpart</w:t>
        </w:r>
      </w:hyperlink>
      <w:r w:rsidDel="00000000" w:rsidR="00000000" w:rsidRPr="00000000">
        <w:rPr>
          <w:rtl w:val="0"/>
        </w:rPr>
        <w:t xml:space="preserve"> model, automatically tailoring the plot for the model's response type. This function is a simplified front-end to</w:t>
      </w:r>
      <w:hyperlink r:id="rId10">
        <w:r w:rsidDel="00000000" w:rsidR="00000000" w:rsidRPr="00000000">
          <w:rPr>
            <w:rtl w:val="0"/>
          </w:rPr>
          <w:t xml:space="preserve"> </w:t>
        </w:r>
      </w:hyperlink>
      <w:hyperlink r:id="rId11">
        <w:r w:rsidDel="00000000" w:rsidR="00000000" w:rsidRPr="00000000">
          <w:rPr>
            <w:color w:val="1155cc"/>
            <w:u w:val="single"/>
            <w:rtl w:val="0"/>
          </w:rPr>
          <w:t xml:space="preserve">prp</w:t>
        </w:r>
      </w:hyperlink>
      <w:r w:rsidDel="00000000" w:rsidR="00000000" w:rsidRPr="00000000">
        <w:rPr>
          <w:rtl w:val="0"/>
        </w:rPr>
        <w:t xml:space="preserve">, with only the most useful arguments of that function, and with different defaults for some of the arguments.</w:t>
      </w:r>
    </w:p>
    <w:p w:rsidR="00000000" w:rsidDel="00000000" w:rsidP="00000000" w:rsidRDefault="00000000" w:rsidRPr="00000000" w14:paraId="00000075">
      <w:pPr>
        <w:numPr>
          <w:ilvl w:val="1"/>
          <w:numId w:val="1"/>
        </w:numPr>
        <w:spacing w:before="0" w:lineRule="auto"/>
        <w:ind w:left="1440" w:hanging="360"/>
        <w:rPr/>
      </w:pPr>
      <w:r w:rsidDel="00000000" w:rsidR="00000000" w:rsidRPr="00000000">
        <w:rPr>
          <w:rtl w:val="0"/>
        </w:rPr>
        <w:t xml:space="preserve">Knitr:</w:t>
      </w:r>
    </w:p>
    <w:p w:rsidR="00000000" w:rsidDel="00000000" w:rsidP="00000000" w:rsidRDefault="00000000" w:rsidRPr="00000000" w14:paraId="00000076">
      <w:pPr>
        <w:numPr>
          <w:ilvl w:val="2"/>
          <w:numId w:val="1"/>
        </w:numPr>
        <w:spacing w:before="0" w:lineRule="auto"/>
        <w:ind w:left="2160" w:hanging="360"/>
        <w:rPr/>
      </w:pPr>
      <w:r w:rsidDel="00000000" w:rsidR="00000000" w:rsidRPr="00000000">
        <w:rPr>
          <w:b w:val="1"/>
          <w:rtl w:val="0"/>
        </w:rPr>
        <w:t xml:space="preserve">Knitr</w:t>
      </w:r>
      <w:r w:rsidDel="00000000" w:rsidR="00000000" w:rsidRPr="00000000">
        <w:rPr>
          <w:rtl w:val="0"/>
        </w:rPr>
        <w:t xml:space="preserve"> is an engine for dynamic report generation with R. It is a package in the statistical programming language R that enables the integration of R code into LaTeX, LyX, HTML, Markdown, AsciiDoc, and reStructuredText documents.</w:t>
      </w:r>
    </w:p>
    <w:p w:rsidR="00000000" w:rsidDel="00000000" w:rsidP="00000000" w:rsidRDefault="00000000" w:rsidRPr="00000000" w14:paraId="00000077">
      <w:pPr>
        <w:numPr>
          <w:ilvl w:val="1"/>
          <w:numId w:val="1"/>
        </w:numPr>
        <w:spacing w:before="0" w:lineRule="auto"/>
        <w:ind w:left="1440" w:hanging="360"/>
        <w:rPr/>
      </w:pPr>
      <w:r w:rsidDel="00000000" w:rsidR="00000000" w:rsidRPr="00000000">
        <w:rPr>
          <w:rtl w:val="0"/>
        </w:rPr>
        <w:t xml:space="preserve">Magrittr:</w:t>
      </w:r>
    </w:p>
    <w:p w:rsidR="00000000" w:rsidDel="00000000" w:rsidP="00000000" w:rsidRDefault="00000000" w:rsidRPr="00000000" w14:paraId="00000078">
      <w:pPr>
        <w:numPr>
          <w:ilvl w:val="2"/>
          <w:numId w:val="1"/>
        </w:numPr>
        <w:spacing w:before="0" w:lineRule="auto"/>
        <w:ind w:left="2160" w:hanging="360"/>
        <w:rPr/>
      </w:pPr>
      <w:r w:rsidDel="00000000" w:rsidR="00000000" w:rsidRPr="00000000">
        <w:rPr>
          <w:rtl w:val="0"/>
        </w:rPr>
        <w:t xml:space="preserve">The </w:t>
      </w:r>
      <w:r w:rsidDel="00000000" w:rsidR="00000000" w:rsidRPr="00000000">
        <w:rPr>
          <w:b w:val="1"/>
          <w:rtl w:val="0"/>
        </w:rPr>
        <w:t xml:space="preserve">magrittr</w:t>
      </w:r>
      <w:r w:rsidDel="00000000" w:rsidR="00000000" w:rsidRPr="00000000">
        <w:rPr>
          <w:rtl w:val="0"/>
        </w:rPr>
        <w:t xml:space="preserve"> (to be pronounced with a sophisticated French accent) is a package with two aims: to decrease development time and to improve readability and maintainability of code.</w:t>
      </w:r>
    </w:p>
    <w:p w:rsidR="00000000" w:rsidDel="00000000" w:rsidP="00000000" w:rsidRDefault="00000000" w:rsidRPr="00000000" w14:paraId="00000079">
      <w:pPr>
        <w:numPr>
          <w:ilvl w:val="1"/>
          <w:numId w:val="1"/>
        </w:numPr>
        <w:spacing w:before="0" w:lineRule="auto"/>
        <w:ind w:left="1440" w:hanging="360"/>
        <w:rPr/>
      </w:pPr>
      <w:r w:rsidDel="00000000" w:rsidR="00000000" w:rsidRPr="00000000">
        <w:rPr>
          <w:rtl w:val="0"/>
        </w:rPr>
        <w:t xml:space="preserve">NbClust:</w:t>
      </w:r>
    </w:p>
    <w:p w:rsidR="00000000" w:rsidDel="00000000" w:rsidP="00000000" w:rsidRDefault="00000000" w:rsidRPr="00000000" w14:paraId="0000007A">
      <w:pPr>
        <w:numPr>
          <w:ilvl w:val="2"/>
          <w:numId w:val="1"/>
        </w:numPr>
        <w:spacing w:before="0" w:lineRule="auto"/>
        <w:ind w:left="2160" w:hanging="360"/>
        <w:rPr/>
      </w:pPr>
      <w:r w:rsidDel="00000000" w:rsidR="00000000" w:rsidRPr="00000000">
        <w:rPr>
          <w:rtl w:val="0"/>
        </w:rPr>
        <w:t xml:space="preserve">NbClust package provides 30 indices for determining the number of clusters and proposes to the user the best clustering scheme from the different results obtained by varying all combinations of a number of clusters, distance measures, and clustering methods. </w:t>
      </w:r>
    </w:p>
    <w:p w:rsidR="00000000" w:rsidDel="00000000" w:rsidP="00000000" w:rsidRDefault="00000000" w:rsidRPr="00000000" w14:paraId="0000007B">
      <w:pPr>
        <w:numPr>
          <w:ilvl w:val="1"/>
          <w:numId w:val="1"/>
        </w:numPr>
        <w:spacing w:before="0" w:lineRule="auto"/>
        <w:ind w:left="1440" w:hanging="360"/>
        <w:rPr/>
      </w:pPr>
      <w:r w:rsidDel="00000000" w:rsidR="00000000" w:rsidRPr="00000000">
        <w:rPr>
          <w:rtl w:val="0"/>
        </w:rPr>
        <w:t xml:space="preserve">Cluster:</w:t>
      </w:r>
    </w:p>
    <w:p w:rsidR="00000000" w:rsidDel="00000000" w:rsidP="00000000" w:rsidRDefault="00000000" w:rsidRPr="00000000" w14:paraId="0000007C">
      <w:pPr>
        <w:numPr>
          <w:ilvl w:val="2"/>
          <w:numId w:val="1"/>
        </w:numPr>
        <w:spacing w:before="0" w:lineRule="auto"/>
        <w:ind w:left="2160" w:hanging="360"/>
        <w:rPr/>
      </w:pPr>
      <w:r w:rsidDel="00000000" w:rsidR="00000000" w:rsidRPr="00000000">
        <w:rPr>
          <w:rtl w:val="0"/>
        </w:rPr>
        <w:t xml:space="preserve">Methods for Cluster analysis. Much extended the original from </w:t>
        <w:tab/>
        <w:t xml:space="preserve">Peter Rousseeuw, Anja Struyf, and Mia Hubert, </w:t>
        <w:tab/>
        <w:t xml:space="preserve">based on Kaufman and Rousseeuw (1990) "Finding Groups in Data".</w:t>
      </w:r>
    </w:p>
    <w:p w:rsidR="00000000" w:rsidDel="00000000" w:rsidP="00000000" w:rsidRDefault="00000000" w:rsidRPr="00000000" w14:paraId="0000007D">
      <w:pPr>
        <w:numPr>
          <w:ilvl w:val="1"/>
          <w:numId w:val="1"/>
        </w:numPr>
        <w:spacing w:before="0" w:lineRule="auto"/>
        <w:ind w:left="1440" w:hanging="360"/>
        <w:rPr/>
      </w:pPr>
      <w:r w:rsidDel="00000000" w:rsidR="00000000" w:rsidRPr="00000000">
        <w:rPr>
          <w:rtl w:val="0"/>
        </w:rPr>
        <w:t xml:space="preserve">Factoextra:</w:t>
      </w:r>
    </w:p>
    <w:p w:rsidR="00000000" w:rsidDel="00000000" w:rsidP="00000000" w:rsidRDefault="00000000" w:rsidRPr="00000000" w14:paraId="0000007E">
      <w:pPr>
        <w:numPr>
          <w:ilvl w:val="2"/>
          <w:numId w:val="1"/>
        </w:numPr>
        <w:spacing w:before="0" w:lineRule="auto"/>
        <w:ind w:left="2160" w:hanging="360"/>
        <w:rPr/>
      </w:pPr>
      <w:r w:rsidDel="00000000" w:rsidR="00000000" w:rsidRPr="00000000">
        <w:rPr>
          <w:rtl w:val="0"/>
        </w:rPr>
        <w:t xml:space="preserve">Provides some easy-to-use functions to extract and visualize the output of multivariate data analyses, including 'PCA' (Principal Component Analysis), 'CA' (Correspondence Analysis), 'MCA' (Multiple Correspondence Analysis), 'FAMD' (Factor Analysis of Mixed Data), 'MFA' (Multiple Factor Analysis) and 'HMFA' (Hierarchical Multiple Factor Analysis) functions from different R packages. It contains also functions for simplifying some clustering analysis steps and provides 'ggplot2' - based elegant data visualization.</w:t>
      </w:r>
    </w:p>
    <w:p w:rsidR="00000000" w:rsidDel="00000000" w:rsidP="00000000" w:rsidRDefault="00000000" w:rsidRPr="00000000" w14:paraId="0000007F">
      <w:pPr>
        <w:spacing w:before="0" w:lineRule="auto"/>
        <w:rPr/>
      </w:pPr>
      <w:r w:rsidDel="00000000" w:rsidR="00000000" w:rsidRPr="00000000">
        <w:rPr>
          <w:rtl w:val="0"/>
        </w:rPr>
      </w:r>
    </w:p>
    <w:p w:rsidR="00000000" w:rsidDel="00000000" w:rsidP="00000000" w:rsidRDefault="00000000" w:rsidRPr="00000000" w14:paraId="00000080">
      <w:pPr>
        <w:numPr>
          <w:ilvl w:val="1"/>
          <w:numId w:val="1"/>
        </w:numPr>
        <w:ind w:left="1440" w:hanging="360"/>
        <w:rPr/>
      </w:pPr>
      <w:r w:rsidDel="00000000" w:rsidR="00000000" w:rsidRPr="00000000">
        <w:rPr>
          <w:rtl w:val="0"/>
        </w:rPr>
        <w:t xml:space="preserve">Class:</w:t>
      </w:r>
    </w:p>
    <w:p w:rsidR="00000000" w:rsidDel="00000000" w:rsidP="00000000" w:rsidRDefault="00000000" w:rsidRPr="00000000" w14:paraId="00000081">
      <w:pPr>
        <w:numPr>
          <w:ilvl w:val="2"/>
          <w:numId w:val="1"/>
        </w:numPr>
        <w:spacing w:before="0" w:lineRule="auto"/>
        <w:ind w:left="2160" w:hanging="360"/>
        <w:rPr/>
      </w:pPr>
      <w:r w:rsidDel="00000000" w:rsidR="00000000" w:rsidRPr="00000000">
        <w:rPr>
          <w:rtl w:val="0"/>
        </w:rPr>
        <w:t xml:space="preserve">Various functions for classification, including k-nearest neighbor, Learning Vector Quantization and Self-Organizing Maps.</w:t>
      </w:r>
    </w:p>
    <w:p w:rsidR="00000000" w:rsidDel="00000000" w:rsidP="00000000" w:rsidRDefault="00000000" w:rsidRPr="00000000" w14:paraId="00000082">
      <w:pPr>
        <w:numPr>
          <w:ilvl w:val="1"/>
          <w:numId w:val="1"/>
        </w:numPr>
        <w:spacing w:before="0" w:lineRule="auto"/>
        <w:ind w:left="1440" w:hanging="360"/>
        <w:rPr/>
      </w:pPr>
      <w:r w:rsidDel="00000000" w:rsidR="00000000" w:rsidRPr="00000000">
        <w:rPr>
          <w:rtl w:val="0"/>
        </w:rPr>
        <w:t xml:space="preserve">Ggmap:</w:t>
      </w:r>
    </w:p>
    <w:p w:rsidR="00000000" w:rsidDel="00000000" w:rsidP="00000000" w:rsidRDefault="00000000" w:rsidRPr="00000000" w14:paraId="00000083">
      <w:pPr>
        <w:numPr>
          <w:ilvl w:val="2"/>
          <w:numId w:val="1"/>
        </w:numPr>
        <w:spacing w:before="0" w:lineRule="auto"/>
        <w:ind w:left="2160" w:hanging="360"/>
        <w:rPr/>
      </w:pPr>
      <w:r w:rsidDel="00000000" w:rsidR="00000000" w:rsidRPr="00000000">
        <w:rPr>
          <w:rtl w:val="0"/>
        </w:rPr>
        <w:t xml:space="preserve">A collection of functions to visualize spatial data and models on top of static maps from various online sources (e.g Google Maps and Stamen Maps). It includes tools common to those tasks, including functions for geolocation and routing.</w:t>
      </w:r>
    </w:p>
    <w:p w:rsidR="00000000" w:rsidDel="00000000" w:rsidP="00000000" w:rsidRDefault="00000000" w:rsidRPr="00000000" w14:paraId="00000084">
      <w:pPr>
        <w:numPr>
          <w:ilvl w:val="1"/>
          <w:numId w:val="1"/>
        </w:numPr>
        <w:spacing w:before="0" w:lineRule="auto"/>
        <w:ind w:left="1440" w:hanging="360"/>
        <w:rPr/>
      </w:pPr>
      <w:r w:rsidDel="00000000" w:rsidR="00000000" w:rsidRPr="00000000">
        <w:rPr>
          <w:rtl w:val="0"/>
        </w:rPr>
        <w:t xml:space="preserve">Maptools:</w:t>
      </w:r>
    </w:p>
    <w:p w:rsidR="00000000" w:rsidDel="00000000" w:rsidP="00000000" w:rsidRDefault="00000000" w:rsidRPr="00000000" w14:paraId="00000085">
      <w:pPr>
        <w:numPr>
          <w:ilvl w:val="2"/>
          <w:numId w:val="1"/>
        </w:numPr>
        <w:spacing w:before="0" w:lineRule="auto"/>
        <w:ind w:left="2160" w:hanging="360"/>
        <w:rPr/>
      </w:pPr>
      <w:r w:rsidDel="00000000" w:rsidR="00000000" w:rsidRPr="00000000">
        <w:rPr>
          <w:rtl w:val="0"/>
        </w:rPr>
        <w:t xml:space="preserve">Set of tools for manipulating geographic data. It includes binary access to 'GSHHG' shoreline files. The package also provides interface wrappers for exchanging spatial objects with packages such as 'PBSmapping', 'spatstat', 'maps', 'RArcInfo', and others.</w:t>
      </w:r>
    </w:p>
    <w:p w:rsidR="00000000" w:rsidDel="00000000" w:rsidP="00000000" w:rsidRDefault="00000000" w:rsidRPr="00000000" w14:paraId="00000086">
      <w:pPr>
        <w:numPr>
          <w:ilvl w:val="1"/>
          <w:numId w:val="1"/>
        </w:numPr>
        <w:spacing w:before="0" w:lineRule="auto"/>
        <w:ind w:left="1440" w:hanging="360"/>
        <w:rPr/>
      </w:pPr>
      <w:r w:rsidDel="00000000" w:rsidR="00000000" w:rsidRPr="00000000">
        <w:rPr>
          <w:rtl w:val="0"/>
        </w:rPr>
        <w:t xml:space="preserve">Maps:</w:t>
      </w:r>
    </w:p>
    <w:p w:rsidR="00000000" w:rsidDel="00000000" w:rsidP="00000000" w:rsidRDefault="00000000" w:rsidRPr="00000000" w14:paraId="00000087">
      <w:pPr>
        <w:numPr>
          <w:ilvl w:val="2"/>
          <w:numId w:val="1"/>
        </w:numPr>
        <w:spacing w:before="0" w:lineRule="auto"/>
        <w:ind w:left="2160" w:hanging="360"/>
        <w:rPr/>
      </w:pPr>
      <w:r w:rsidDel="00000000" w:rsidR="00000000" w:rsidRPr="00000000">
        <w:rPr>
          <w:rtl w:val="0"/>
        </w:rPr>
        <w:t xml:space="preserve">Display of maps. Projection code and larger maps are in separate packages ('mapproj' and 'mapdata').</w:t>
      </w:r>
    </w:p>
    <w:p w:rsidR="00000000" w:rsidDel="00000000" w:rsidP="00000000" w:rsidRDefault="00000000" w:rsidRPr="00000000" w14:paraId="00000088">
      <w:pPr>
        <w:numPr>
          <w:ilvl w:val="1"/>
          <w:numId w:val="1"/>
        </w:numPr>
        <w:spacing w:before="0" w:lineRule="auto"/>
        <w:ind w:left="1440" w:hanging="360"/>
        <w:rPr/>
      </w:pPr>
      <w:r w:rsidDel="00000000" w:rsidR="00000000" w:rsidRPr="00000000">
        <w:rPr>
          <w:rtl w:val="0"/>
        </w:rPr>
        <w:t xml:space="preserve">randomForest:</w:t>
      </w:r>
    </w:p>
    <w:p w:rsidR="00000000" w:rsidDel="00000000" w:rsidP="00000000" w:rsidRDefault="00000000" w:rsidRPr="00000000" w14:paraId="00000089">
      <w:pPr>
        <w:numPr>
          <w:ilvl w:val="2"/>
          <w:numId w:val="1"/>
        </w:numPr>
        <w:spacing w:before="0" w:lineRule="auto"/>
        <w:ind w:left="2160" w:hanging="360"/>
        <w:rPr/>
      </w:pPr>
      <w:r w:rsidDel="00000000" w:rsidR="00000000" w:rsidRPr="00000000">
        <w:rPr>
          <w:b w:val="1"/>
          <w:rtl w:val="0"/>
        </w:rPr>
        <w:t xml:space="preserve">R</w:t>
      </w:r>
      <w:r w:rsidDel="00000000" w:rsidR="00000000" w:rsidRPr="00000000">
        <w:rPr>
          <w:rtl w:val="0"/>
        </w:rPr>
        <w:t xml:space="preserve"> - </w:t>
      </w:r>
      <w:r w:rsidDel="00000000" w:rsidR="00000000" w:rsidRPr="00000000">
        <w:rPr>
          <w:b w:val="1"/>
          <w:rtl w:val="0"/>
        </w:rPr>
        <w:t xml:space="preserve">Random Forest</w:t>
      </w:r>
      <w:r w:rsidDel="00000000" w:rsidR="00000000" w:rsidRPr="00000000">
        <w:rPr>
          <w:rtl w:val="0"/>
        </w:rPr>
        <w:t xml:space="preserve">. In the </w:t>
      </w:r>
      <w:r w:rsidDel="00000000" w:rsidR="00000000" w:rsidRPr="00000000">
        <w:rPr>
          <w:b w:val="1"/>
          <w:rtl w:val="0"/>
        </w:rPr>
        <w:t xml:space="preserve">random forest</w:t>
      </w:r>
      <w:r w:rsidDel="00000000" w:rsidR="00000000" w:rsidRPr="00000000">
        <w:rPr>
          <w:rtl w:val="0"/>
        </w:rPr>
        <w:t xml:space="preserve"> approach, a large number of </w:t>
      </w:r>
      <w:r w:rsidDel="00000000" w:rsidR="00000000" w:rsidRPr="00000000">
        <w:rPr>
          <w:b w:val="1"/>
          <w:rtl w:val="0"/>
        </w:rPr>
        <w:t xml:space="preserve">decision</w:t>
      </w:r>
      <w:r w:rsidDel="00000000" w:rsidR="00000000" w:rsidRPr="00000000">
        <w:rPr>
          <w:rtl w:val="0"/>
        </w:rPr>
        <w:t xml:space="preserve"> trees are created. Every observation is fed into every </w:t>
      </w:r>
      <w:r w:rsidDel="00000000" w:rsidR="00000000" w:rsidRPr="00000000">
        <w:rPr>
          <w:b w:val="1"/>
          <w:rtl w:val="0"/>
        </w:rPr>
        <w:t xml:space="preserve">decision</w:t>
      </w:r>
      <w:r w:rsidDel="00000000" w:rsidR="00000000" w:rsidRPr="00000000">
        <w:rPr>
          <w:rtl w:val="0"/>
        </w:rPr>
        <w:t xml:space="preserve"> tree. The most common outcome for each observation is used as the final output.</w:t>
      </w:r>
    </w:p>
    <w:p w:rsidR="00000000" w:rsidDel="00000000" w:rsidP="00000000" w:rsidRDefault="00000000" w:rsidRPr="00000000" w14:paraId="0000008A">
      <w:pPr>
        <w:numPr>
          <w:ilvl w:val="1"/>
          <w:numId w:val="1"/>
        </w:numPr>
        <w:spacing w:before="0" w:lineRule="auto"/>
        <w:ind w:left="1440" w:hanging="360"/>
        <w:rPr/>
      </w:pPr>
      <w:r w:rsidDel="00000000" w:rsidR="00000000" w:rsidRPr="00000000">
        <w:rPr>
          <w:rtl w:val="0"/>
        </w:rPr>
        <w:t xml:space="preserve">Httr:</w:t>
      </w:r>
    </w:p>
    <w:p w:rsidR="00000000" w:rsidDel="00000000" w:rsidP="00000000" w:rsidRDefault="00000000" w:rsidRPr="00000000" w14:paraId="0000008B">
      <w:pPr>
        <w:numPr>
          <w:ilvl w:val="2"/>
          <w:numId w:val="1"/>
        </w:numPr>
        <w:spacing w:before="0" w:lineRule="auto"/>
        <w:ind w:left="2160" w:hanging="360"/>
        <w:rPr/>
      </w:pPr>
      <w:r w:rsidDel="00000000" w:rsidR="00000000" w:rsidRPr="00000000">
        <w:rPr>
          <w:rtl w:val="0"/>
        </w:rPr>
        <w:t xml:space="preserve">The aim of httr is to provide a wrapper for the curl package, customized to the demands of modern web APIs. ... Response content is available with content() as a raw vector ( as = "raw" ), a character vector ( as = "text" ), or parsed into an R object ( as = "parsed" ), currently for HTML, XML, JSON, png and jpeg . </w:t>
      </w:r>
    </w:p>
    <w:p w:rsidR="00000000" w:rsidDel="00000000" w:rsidP="00000000" w:rsidRDefault="00000000" w:rsidRPr="00000000" w14:paraId="0000008C">
      <w:pPr>
        <w:numPr>
          <w:ilvl w:val="1"/>
          <w:numId w:val="1"/>
        </w:numPr>
        <w:spacing w:before="0" w:lineRule="auto"/>
        <w:ind w:left="1440" w:hanging="360"/>
        <w:rPr/>
      </w:pPr>
      <w:r w:rsidDel="00000000" w:rsidR="00000000" w:rsidRPr="00000000">
        <w:rPr>
          <w:rtl w:val="0"/>
        </w:rPr>
        <w:t xml:space="preserve">Ggplot2:</w:t>
      </w:r>
    </w:p>
    <w:p w:rsidR="00000000" w:rsidDel="00000000" w:rsidP="00000000" w:rsidRDefault="00000000" w:rsidRPr="00000000" w14:paraId="0000008D">
      <w:pPr>
        <w:numPr>
          <w:ilvl w:val="2"/>
          <w:numId w:val="1"/>
        </w:numPr>
        <w:spacing w:before="0" w:lineRule="auto"/>
        <w:ind w:left="2160" w:hanging="360"/>
        <w:rPr/>
      </w:pPr>
      <w:r w:rsidDel="00000000" w:rsidR="00000000" w:rsidRPr="00000000">
        <w:rPr>
          <w:rtl w:val="0"/>
        </w:rPr>
        <w:t xml:space="preserve">ggplot2 allows you to create graphs that represent both univariate and multivariate numerical and categorical data in a straightforward manner.</w:t>
      </w:r>
    </w:p>
    <w:p w:rsidR="00000000" w:rsidDel="00000000" w:rsidP="00000000" w:rsidRDefault="00000000" w:rsidRPr="00000000" w14:paraId="0000008E">
      <w:pPr>
        <w:numPr>
          <w:ilvl w:val="1"/>
          <w:numId w:val="1"/>
        </w:numPr>
        <w:spacing w:before="0" w:lineRule="auto"/>
        <w:ind w:left="1440" w:hanging="360"/>
        <w:rPr/>
      </w:pPr>
      <w:r w:rsidDel="00000000" w:rsidR="00000000" w:rsidRPr="00000000">
        <w:rPr>
          <w:rtl w:val="0"/>
        </w:rPr>
        <w:t xml:space="preserve">twitteR:</w:t>
      </w:r>
    </w:p>
    <w:p w:rsidR="00000000" w:rsidDel="00000000" w:rsidP="00000000" w:rsidRDefault="00000000" w:rsidRPr="00000000" w14:paraId="0000008F">
      <w:pPr>
        <w:numPr>
          <w:ilvl w:val="2"/>
          <w:numId w:val="1"/>
        </w:numPr>
        <w:spacing w:before="0" w:lineRule="auto"/>
        <w:ind w:left="2160" w:hanging="360"/>
        <w:rPr/>
      </w:pPr>
      <w:r w:rsidDel="00000000" w:rsidR="00000000" w:rsidRPr="00000000">
        <w:rPr>
          <w:rtl w:val="0"/>
        </w:rPr>
        <w:t xml:space="preserve">provides access to the Twitter API. Most functionality of the API is supported, with a bias towards API calls that are more useful in data analysis as opposed to daily interaction. </w:t>
      </w:r>
    </w:p>
    <w:p w:rsidR="00000000" w:rsidDel="00000000" w:rsidP="00000000" w:rsidRDefault="00000000" w:rsidRPr="00000000" w14:paraId="00000090">
      <w:pPr>
        <w:numPr>
          <w:ilvl w:val="1"/>
          <w:numId w:val="1"/>
        </w:numPr>
        <w:ind w:left="1440" w:hanging="360"/>
        <w:rPr/>
      </w:pPr>
      <w:r w:rsidDel="00000000" w:rsidR="00000000" w:rsidRPr="00000000">
        <w:rPr>
          <w:rtl w:val="0"/>
        </w:rPr>
        <w:t xml:space="preserve">Shiny:</w:t>
      </w:r>
    </w:p>
    <w:p w:rsidR="00000000" w:rsidDel="00000000" w:rsidP="00000000" w:rsidRDefault="00000000" w:rsidRPr="00000000" w14:paraId="00000091">
      <w:pPr>
        <w:numPr>
          <w:ilvl w:val="2"/>
          <w:numId w:val="1"/>
        </w:numPr>
        <w:spacing w:before="0" w:lineRule="auto"/>
        <w:ind w:left="2160" w:hanging="360"/>
        <w:rPr/>
      </w:pPr>
      <w:r w:rsidDel="00000000" w:rsidR="00000000" w:rsidRPr="00000000">
        <w:rPr>
          <w:rtl w:val="0"/>
        </w:rPr>
        <w:t xml:space="preserve">makes it easy to build interactive web apps straight from R. You can host standalone apps on a webpage or embed them in R Markdown documents or build dashboards. </w:t>
      </w:r>
    </w:p>
    <w:p w:rsidR="00000000" w:rsidDel="00000000" w:rsidP="00000000" w:rsidRDefault="00000000" w:rsidRPr="00000000" w14:paraId="00000092">
      <w:pPr>
        <w:spacing w:before="0" w:lineRule="auto"/>
        <w:rPr/>
      </w:pPr>
      <w:r w:rsidDel="00000000" w:rsidR="00000000" w:rsidRPr="00000000">
        <w:rPr>
          <w:rtl w:val="0"/>
        </w:rPr>
      </w:r>
    </w:p>
    <w:p w:rsidR="00000000" w:rsidDel="00000000" w:rsidP="00000000" w:rsidRDefault="00000000" w:rsidRPr="00000000" w14:paraId="00000093">
      <w:pPr>
        <w:spacing w:before="0" w:lineRule="auto"/>
        <w:rPr/>
      </w:pPr>
      <w:r w:rsidDel="00000000" w:rsidR="00000000" w:rsidRPr="00000000">
        <w:rPr>
          <w:rtl w:val="0"/>
        </w:rPr>
      </w:r>
    </w:p>
    <w:p w:rsidR="00000000" w:rsidDel="00000000" w:rsidP="00000000" w:rsidRDefault="00000000" w:rsidRPr="00000000" w14:paraId="00000094">
      <w:pPr>
        <w:spacing w:before="0" w:lineRule="auto"/>
        <w:rPr/>
      </w:pPr>
      <w:r w:rsidDel="00000000" w:rsidR="00000000" w:rsidRPr="00000000">
        <w:rPr>
          <w:rtl w:val="0"/>
        </w:rPr>
      </w:r>
    </w:p>
    <w:p w:rsidR="00000000" w:rsidDel="00000000" w:rsidP="00000000" w:rsidRDefault="00000000" w:rsidRPr="00000000" w14:paraId="00000095">
      <w:pPr>
        <w:numPr>
          <w:ilvl w:val="0"/>
          <w:numId w:val="1"/>
        </w:numPr>
        <w:spacing w:before="0" w:lineRule="auto"/>
        <w:ind w:left="720" w:hanging="360"/>
        <w:rPr>
          <w:b w:val="1"/>
        </w:rPr>
      </w:pPr>
      <w:r w:rsidDel="00000000" w:rsidR="00000000" w:rsidRPr="00000000">
        <w:rPr>
          <w:b w:val="1"/>
          <w:rtl w:val="0"/>
        </w:rPr>
        <w:t xml:space="preserve">Methods and Algorithms : </w:t>
      </w:r>
    </w:p>
    <w:p w:rsidR="00000000" w:rsidDel="00000000" w:rsidP="00000000" w:rsidRDefault="00000000" w:rsidRPr="00000000" w14:paraId="00000096">
      <w:pPr>
        <w:numPr>
          <w:ilvl w:val="1"/>
          <w:numId w:val="1"/>
        </w:numPr>
        <w:spacing w:before="0" w:lineRule="auto"/>
        <w:ind w:left="1440" w:hanging="360"/>
        <w:rPr/>
      </w:pPr>
      <w:r w:rsidDel="00000000" w:rsidR="00000000" w:rsidRPr="00000000">
        <w:rPr>
          <w:rtl w:val="0"/>
        </w:rPr>
        <w:t xml:space="preserve">KMeans </w:t>
      </w:r>
    </w:p>
    <w:p w:rsidR="00000000" w:rsidDel="00000000" w:rsidP="00000000" w:rsidRDefault="00000000" w:rsidRPr="00000000" w14:paraId="00000097">
      <w:pPr>
        <w:numPr>
          <w:ilvl w:val="2"/>
          <w:numId w:val="1"/>
        </w:numPr>
        <w:spacing w:before="0" w:lineRule="auto"/>
        <w:ind w:left="2160" w:hanging="360"/>
        <w:rPr/>
      </w:pPr>
      <w:r w:rsidDel="00000000" w:rsidR="00000000" w:rsidRPr="00000000">
        <w:rPr>
          <w:b w:val="1"/>
          <w:i w:val="1"/>
          <w:rtl w:val="0"/>
        </w:rPr>
        <w:t xml:space="preserve">k</w:t>
      </w:r>
      <w:r w:rsidDel="00000000" w:rsidR="00000000" w:rsidRPr="00000000">
        <w:rPr>
          <w:b w:val="1"/>
          <w:rtl w:val="0"/>
        </w:rPr>
        <w:t xml:space="preserve">-means clustering</w:t>
      </w:r>
      <w:r w:rsidDel="00000000" w:rsidR="00000000" w:rsidRPr="00000000">
        <w:rPr>
          <w:rtl w:val="0"/>
        </w:rPr>
        <w:t xml:space="preserve"> is a method of</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vector quantization</w:t>
        </w:r>
      </w:hyperlink>
      <w:r w:rsidDel="00000000" w:rsidR="00000000" w:rsidRPr="00000000">
        <w:rPr>
          <w:rtl w:val="0"/>
        </w:rPr>
        <w:t xml:space="preserve">, originally from</w:t>
      </w:r>
      <w:hyperlink r:id="rId14">
        <w:r w:rsidDel="00000000" w:rsidR="00000000" w:rsidRPr="00000000">
          <w:rPr>
            <w:rtl w:val="0"/>
          </w:rPr>
          <w:t xml:space="preserve"> </w:t>
        </w:r>
      </w:hyperlink>
      <w:hyperlink r:id="rId15">
        <w:r w:rsidDel="00000000" w:rsidR="00000000" w:rsidRPr="00000000">
          <w:rPr>
            <w:color w:val="1155cc"/>
            <w:u w:val="single"/>
            <w:rtl w:val="0"/>
          </w:rPr>
          <w:t xml:space="preserve">signal processing</w:t>
        </w:r>
      </w:hyperlink>
      <w:r w:rsidDel="00000000" w:rsidR="00000000" w:rsidRPr="00000000">
        <w:rPr>
          <w:rtl w:val="0"/>
        </w:rPr>
        <w:t xml:space="preserve">, that is popular for</w:t>
      </w:r>
      <w:hyperlink r:id="rId16">
        <w:r w:rsidDel="00000000" w:rsidR="00000000" w:rsidRPr="00000000">
          <w:rPr>
            <w:rtl w:val="0"/>
          </w:rPr>
          <w:t xml:space="preserve"> </w:t>
        </w:r>
      </w:hyperlink>
      <w:hyperlink r:id="rId17">
        <w:r w:rsidDel="00000000" w:rsidR="00000000" w:rsidRPr="00000000">
          <w:rPr>
            <w:color w:val="1155cc"/>
            <w:u w:val="single"/>
            <w:rtl w:val="0"/>
          </w:rPr>
          <w:t xml:space="preserve">cluster analysis</w:t>
        </w:r>
      </w:hyperlink>
      <w:r w:rsidDel="00000000" w:rsidR="00000000" w:rsidRPr="00000000">
        <w:rPr>
          <w:rtl w:val="0"/>
        </w:rPr>
        <w:t xml:space="preserve"> in</w:t>
      </w:r>
      <w:hyperlink r:id="rId18">
        <w:r w:rsidDel="00000000" w:rsidR="00000000" w:rsidRPr="00000000">
          <w:rPr>
            <w:rtl w:val="0"/>
          </w:rPr>
          <w:t xml:space="preserve"> </w:t>
        </w:r>
      </w:hyperlink>
      <w:hyperlink r:id="rId19">
        <w:r w:rsidDel="00000000" w:rsidR="00000000" w:rsidRPr="00000000">
          <w:rPr>
            <w:color w:val="1155cc"/>
            <w:u w:val="single"/>
            <w:rtl w:val="0"/>
          </w:rPr>
          <w:t xml:space="preserve">data mining</w:t>
        </w:r>
      </w:hyperlink>
      <w:r w:rsidDel="00000000" w:rsidR="00000000" w:rsidRPr="00000000">
        <w:rPr>
          <w:rtl w:val="0"/>
        </w:rPr>
        <w:t xml:space="preserve">. </w:t>
      </w:r>
      <w:r w:rsidDel="00000000" w:rsidR="00000000" w:rsidRPr="00000000">
        <w:rPr>
          <w:i w:val="1"/>
          <w:rtl w:val="0"/>
        </w:rPr>
        <w:t xml:space="preserve">k</w:t>
      </w:r>
      <w:r w:rsidDel="00000000" w:rsidR="00000000" w:rsidRPr="00000000">
        <w:rPr>
          <w:rtl w:val="0"/>
        </w:rPr>
        <w:t xml:space="preserve">-means clustering aims to</w:t>
      </w:r>
      <w:hyperlink r:id="rId20">
        <w:r w:rsidDel="00000000" w:rsidR="00000000" w:rsidRPr="00000000">
          <w:rPr>
            <w:rtl w:val="0"/>
          </w:rPr>
          <w:t xml:space="preserve"> </w:t>
        </w:r>
      </w:hyperlink>
      <w:hyperlink r:id="rId21">
        <w:r w:rsidDel="00000000" w:rsidR="00000000" w:rsidRPr="00000000">
          <w:rPr>
            <w:color w:val="1155cc"/>
            <w:u w:val="single"/>
            <w:rtl w:val="0"/>
          </w:rPr>
          <w:t xml:space="preserve">partition</w:t>
        </w:r>
      </w:hyperlink>
      <w:r w:rsidDel="00000000" w:rsidR="00000000" w:rsidRPr="00000000">
        <w:rPr>
          <w:rtl w:val="0"/>
        </w:rPr>
        <w:t xml:space="preserve"> </w:t>
      </w:r>
      <w:r w:rsidDel="00000000" w:rsidR="00000000" w:rsidRPr="00000000">
        <w:rPr>
          <w:i w:val="1"/>
          <w:rtl w:val="0"/>
        </w:rPr>
        <w:t xml:space="preserve">n</w:t>
      </w:r>
      <w:r w:rsidDel="00000000" w:rsidR="00000000" w:rsidRPr="00000000">
        <w:rPr>
          <w:rtl w:val="0"/>
        </w:rPr>
        <w:t xml:space="preserve"> observations into </w:t>
      </w:r>
      <w:r w:rsidDel="00000000" w:rsidR="00000000" w:rsidRPr="00000000">
        <w:rPr>
          <w:i w:val="1"/>
          <w:rtl w:val="0"/>
        </w:rPr>
        <w:t xml:space="preserve">k</w:t>
      </w:r>
      <w:r w:rsidDel="00000000" w:rsidR="00000000" w:rsidRPr="00000000">
        <w:rPr>
          <w:rtl w:val="0"/>
        </w:rPr>
        <w:t xml:space="preserve"> clusters in which each observation belongs to the</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cluster</w:t>
        </w:r>
      </w:hyperlink>
      <w:r w:rsidDel="00000000" w:rsidR="00000000" w:rsidRPr="00000000">
        <w:rPr>
          <w:rtl w:val="0"/>
        </w:rPr>
        <w:t xml:space="preserve"> with the nearest</w:t>
      </w:r>
      <w:hyperlink r:id="rId24">
        <w:r w:rsidDel="00000000" w:rsidR="00000000" w:rsidRPr="00000000">
          <w:rPr>
            <w:rtl w:val="0"/>
          </w:rPr>
          <w:t xml:space="preserve"> </w:t>
        </w:r>
      </w:hyperlink>
      <w:hyperlink r:id="rId25">
        <w:r w:rsidDel="00000000" w:rsidR="00000000" w:rsidRPr="00000000">
          <w:rPr>
            <w:color w:val="1155cc"/>
            <w:u w:val="single"/>
            <w:rtl w:val="0"/>
          </w:rPr>
          <w:t xml:space="preserve">mean</w:t>
        </w:r>
      </w:hyperlink>
      <w:r w:rsidDel="00000000" w:rsidR="00000000" w:rsidRPr="00000000">
        <w:rPr>
          <w:rtl w:val="0"/>
        </w:rPr>
        <w:t xml:space="preserve">, serving as a prototype of the cluster.</w:t>
      </w:r>
    </w:p>
    <w:p w:rsidR="00000000" w:rsidDel="00000000" w:rsidP="00000000" w:rsidRDefault="00000000" w:rsidRPr="00000000" w14:paraId="00000098">
      <w:pPr>
        <w:numPr>
          <w:ilvl w:val="2"/>
          <w:numId w:val="1"/>
        </w:numPr>
        <w:spacing w:before="0" w:lineRule="auto"/>
        <w:ind w:left="2160" w:hanging="360"/>
        <w:rPr/>
      </w:pPr>
      <w:r w:rsidDel="00000000" w:rsidR="00000000" w:rsidRPr="00000000">
        <w:rPr>
          <w:rtl w:val="0"/>
        </w:rPr>
        <w:t xml:space="preserve">Clustering is done on the basis of three parameters:</w:t>
      </w:r>
    </w:p>
    <w:p w:rsidR="00000000" w:rsidDel="00000000" w:rsidP="00000000" w:rsidRDefault="00000000" w:rsidRPr="00000000" w14:paraId="00000099">
      <w:pPr>
        <w:numPr>
          <w:ilvl w:val="3"/>
          <w:numId w:val="1"/>
        </w:numPr>
        <w:spacing w:before="0" w:lineRule="auto"/>
        <w:ind w:left="2880" w:hanging="360"/>
        <w:rPr/>
      </w:pPr>
      <w:r w:rsidDel="00000000" w:rsidR="00000000" w:rsidRPr="00000000">
        <w:rPr>
          <w:rtl w:val="0"/>
        </w:rPr>
        <w:t xml:space="preserve">Latitude</w:t>
      </w:r>
    </w:p>
    <w:p w:rsidR="00000000" w:rsidDel="00000000" w:rsidP="00000000" w:rsidRDefault="00000000" w:rsidRPr="00000000" w14:paraId="0000009A">
      <w:pPr>
        <w:numPr>
          <w:ilvl w:val="3"/>
          <w:numId w:val="1"/>
        </w:numPr>
        <w:spacing w:before="0" w:lineRule="auto"/>
        <w:ind w:left="2880" w:hanging="360"/>
        <w:rPr/>
      </w:pPr>
      <w:r w:rsidDel="00000000" w:rsidR="00000000" w:rsidRPr="00000000">
        <w:rPr>
          <w:rtl w:val="0"/>
        </w:rPr>
        <w:t xml:space="preserve">Longitude</w:t>
      </w:r>
    </w:p>
    <w:p w:rsidR="00000000" w:rsidDel="00000000" w:rsidP="00000000" w:rsidRDefault="00000000" w:rsidRPr="00000000" w14:paraId="0000009B">
      <w:pPr>
        <w:numPr>
          <w:ilvl w:val="3"/>
          <w:numId w:val="1"/>
        </w:numPr>
        <w:spacing w:before="0" w:lineRule="auto"/>
        <w:ind w:left="2880" w:hanging="360"/>
        <w:rPr/>
      </w:pPr>
      <w:r w:rsidDel="00000000" w:rsidR="00000000" w:rsidRPr="00000000">
        <w:rPr>
          <w:rtl w:val="0"/>
        </w:rPr>
        <w:t xml:space="preserve">sentiment</w:t>
      </w:r>
    </w:p>
    <w:p w:rsidR="00000000" w:rsidDel="00000000" w:rsidP="00000000" w:rsidRDefault="00000000" w:rsidRPr="00000000" w14:paraId="0000009C">
      <w:pPr>
        <w:numPr>
          <w:ilvl w:val="2"/>
          <w:numId w:val="1"/>
        </w:numPr>
        <w:spacing w:before="0" w:lineRule="auto"/>
        <w:ind w:left="2160" w:hanging="360"/>
        <w:rPr/>
      </w:pPr>
      <w:r w:rsidDel="00000000" w:rsidR="00000000" w:rsidRPr="00000000">
        <w:rPr>
          <w:rtl w:val="0"/>
        </w:rPr>
        <w:t xml:space="preserve">After preprocessing the data, we used the NbClust package to find out the optimal number of cluster using the elbow method.</w:t>
      </w:r>
    </w:p>
    <w:p w:rsidR="00000000" w:rsidDel="00000000" w:rsidP="00000000" w:rsidRDefault="00000000" w:rsidRPr="00000000" w14:paraId="0000009D">
      <w:pPr>
        <w:numPr>
          <w:ilvl w:val="2"/>
          <w:numId w:val="1"/>
        </w:numPr>
        <w:spacing w:before="0" w:lineRule="auto"/>
        <w:ind w:left="2160" w:hanging="360"/>
        <w:rPr/>
      </w:pPr>
      <w:r w:rsidDel="00000000" w:rsidR="00000000" w:rsidRPr="00000000">
        <w:rPr>
          <w:rtl w:val="0"/>
        </w:rPr>
        <w:t xml:space="preserve">Elbow was found at k=6 and k=26</w:t>
      </w:r>
    </w:p>
    <w:p w:rsidR="00000000" w:rsidDel="00000000" w:rsidP="00000000" w:rsidRDefault="00000000" w:rsidRPr="00000000" w14:paraId="0000009E">
      <w:pPr>
        <w:numPr>
          <w:ilvl w:val="2"/>
          <w:numId w:val="1"/>
        </w:numPr>
        <w:spacing w:before="0" w:lineRule="auto"/>
        <w:ind w:left="2160" w:hanging="360"/>
        <w:rPr/>
      </w:pPr>
      <w:r w:rsidDel="00000000" w:rsidR="00000000" w:rsidRPr="00000000">
        <w:rPr>
          <w:rtl w:val="0"/>
        </w:rPr>
        <w:t xml:space="preserve">Using proper analysis, the optimal number of clusters was found to be 26.</w:t>
      </w:r>
    </w:p>
    <w:p w:rsidR="00000000" w:rsidDel="00000000" w:rsidP="00000000" w:rsidRDefault="00000000" w:rsidRPr="00000000" w14:paraId="0000009F">
      <w:pPr>
        <w:numPr>
          <w:ilvl w:val="2"/>
          <w:numId w:val="1"/>
        </w:numPr>
        <w:spacing w:before="0" w:lineRule="auto"/>
        <w:ind w:left="2160" w:hanging="360"/>
        <w:rPr/>
      </w:pPr>
      <w:r w:rsidDel="00000000" w:rsidR="00000000" w:rsidRPr="00000000">
        <w:rPr>
          <w:rtl w:val="0"/>
        </w:rPr>
        <w:t xml:space="preserve">Using kmeans function of the NbClust package, proper clustering of 855 data values is done.</w:t>
      </w:r>
    </w:p>
    <w:p w:rsidR="00000000" w:rsidDel="00000000" w:rsidP="00000000" w:rsidRDefault="00000000" w:rsidRPr="00000000" w14:paraId="000000A0">
      <w:pPr>
        <w:numPr>
          <w:ilvl w:val="2"/>
          <w:numId w:val="1"/>
        </w:numPr>
        <w:spacing w:before="0" w:lineRule="auto"/>
        <w:ind w:left="2160" w:hanging="360"/>
        <w:rPr/>
      </w:pPr>
      <w:r w:rsidDel="00000000" w:rsidR="00000000" w:rsidRPr="00000000">
        <w:rPr>
          <w:rtl w:val="0"/>
        </w:rPr>
        <w:t xml:space="preserve">Using the factorextra package the clusters are plotted.</w:t>
      </w:r>
    </w:p>
    <w:p w:rsidR="00000000" w:rsidDel="00000000" w:rsidP="00000000" w:rsidRDefault="00000000" w:rsidRPr="00000000" w14:paraId="000000A1">
      <w:pPr>
        <w:numPr>
          <w:ilvl w:val="2"/>
          <w:numId w:val="1"/>
        </w:numPr>
        <w:spacing w:before="0" w:lineRule="auto"/>
        <w:ind w:left="2160" w:hanging="360"/>
        <w:rPr/>
      </w:pPr>
      <w:r w:rsidDel="00000000" w:rsidR="00000000" w:rsidRPr="00000000">
        <w:rPr>
          <w:rtl w:val="0"/>
        </w:rPr>
        <w:t xml:space="preserve">On further analysis of the clusters formed and the processing of the data received, we calculated the number of data points in each cluster and found the following extra parameters:</w:t>
      </w:r>
    </w:p>
    <w:p w:rsidR="00000000" w:rsidDel="00000000" w:rsidP="00000000" w:rsidRDefault="00000000" w:rsidRPr="00000000" w14:paraId="000000A2">
      <w:pPr>
        <w:numPr>
          <w:ilvl w:val="3"/>
          <w:numId w:val="1"/>
        </w:numPr>
        <w:spacing w:before="0" w:lineRule="auto"/>
        <w:ind w:left="2880" w:hanging="360"/>
        <w:rPr/>
      </w:pPr>
      <w:r w:rsidDel="00000000" w:rsidR="00000000" w:rsidRPr="00000000">
        <w:rPr>
          <w:rtl w:val="0"/>
        </w:rPr>
        <w:t xml:space="preserve">Number of positive points in the cluster </w:t>
      </w:r>
    </w:p>
    <w:p w:rsidR="00000000" w:rsidDel="00000000" w:rsidP="00000000" w:rsidRDefault="00000000" w:rsidRPr="00000000" w14:paraId="000000A3">
      <w:pPr>
        <w:numPr>
          <w:ilvl w:val="3"/>
          <w:numId w:val="1"/>
        </w:numPr>
        <w:spacing w:before="0" w:lineRule="auto"/>
        <w:ind w:left="2880" w:hanging="360"/>
        <w:rPr/>
      </w:pPr>
      <w:r w:rsidDel="00000000" w:rsidR="00000000" w:rsidRPr="00000000">
        <w:rPr>
          <w:rtl w:val="0"/>
        </w:rPr>
        <w:t xml:space="preserve">Number of negative points in the cluster </w:t>
      </w:r>
    </w:p>
    <w:p w:rsidR="00000000" w:rsidDel="00000000" w:rsidP="00000000" w:rsidRDefault="00000000" w:rsidRPr="00000000" w14:paraId="000000A4">
      <w:pPr>
        <w:numPr>
          <w:ilvl w:val="3"/>
          <w:numId w:val="1"/>
        </w:numPr>
        <w:spacing w:before="0" w:lineRule="auto"/>
        <w:ind w:left="2880" w:hanging="360"/>
        <w:rPr/>
      </w:pPr>
      <w:r w:rsidDel="00000000" w:rsidR="00000000" w:rsidRPr="00000000">
        <w:rPr>
          <w:rtl w:val="0"/>
        </w:rPr>
        <w:t xml:space="preserve">Number of neutral points in the cluster </w:t>
      </w:r>
    </w:p>
    <w:p w:rsidR="00000000" w:rsidDel="00000000" w:rsidP="00000000" w:rsidRDefault="00000000" w:rsidRPr="00000000" w14:paraId="000000A5">
      <w:pPr>
        <w:numPr>
          <w:ilvl w:val="3"/>
          <w:numId w:val="1"/>
        </w:numPr>
        <w:spacing w:before="0" w:lineRule="auto"/>
        <w:ind w:left="2880" w:hanging="360"/>
        <w:rPr/>
      </w:pPr>
      <w:r w:rsidDel="00000000" w:rsidR="00000000" w:rsidRPr="00000000">
        <w:rPr>
          <w:rtl w:val="0"/>
        </w:rPr>
        <w:t xml:space="preserve">Coordinate set of all the points of the cluster</w:t>
      </w:r>
    </w:p>
    <w:p w:rsidR="00000000" w:rsidDel="00000000" w:rsidP="00000000" w:rsidRDefault="00000000" w:rsidRPr="00000000" w14:paraId="000000A6">
      <w:pPr>
        <w:numPr>
          <w:ilvl w:val="3"/>
          <w:numId w:val="1"/>
        </w:numPr>
        <w:spacing w:before="0" w:lineRule="auto"/>
        <w:ind w:left="2880" w:hanging="360"/>
        <w:rPr/>
      </w:pPr>
      <w:r w:rsidDel="00000000" w:rsidR="00000000" w:rsidRPr="00000000">
        <w:rPr>
          <w:rtl w:val="0"/>
        </w:rPr>
        <w:t xml:space="preserve">Total points in the cluster</w:t>
      </w:r>
    </w:p>
    <w:p w:rsidR="00000000" w:rsidDel="00000000" w:rsidP="00000000" w:rsidRDefault="00000000" w:rsidRPr="00000000" w14:paraId="000000A7">
      <w:pPr>
        <w:numPr>
          <w:ilvl w:val="3"/>
          <w:numId w:val="1"/>
        </w:numPr>
        <w:spacing w:before="0" w:lineRule="auto"/>
        <w:ind w:left="2880" w:hanging="360"/>
        <w:rPr/>
      </w:pPr>
      <w:r w:rsidDel="00000000" w:rsidR="00000000" w:rsidRPr="00000000">
        <w:rPr>
          <w:rtl w:val="0"/>
        </w:rPr>
        <w:t xml:space="preserve">Mean coordinates of the cluster</w:t>
      </w:r>
    </w:p>
    <w:p w:rsidR="00000000" w:rsidDel="00000000" w:rsidP="00000000" w:rsidRDefault="00000000" w:rsidRPr="00000000" w14:paraId="000000A8">
      <w:pPr>
        <w:numPr>
          <w:ilvl w:val="2"/>
          <w:numId w:val="1"/>
        </w:numPr>
        <w:spacing w:before="0" w:lineRule="auto"/>
        <w:ind w:left="2160" w:hanging="360"/>
        <w:rPr/>
      </w:pPr>
      <w:r w:rsidDel="00000000" w:rsidR="00000000" w:rsidRPr="00000000">
        <w:rPr>
          <w:rtl w:val="0"/>
        </w:rPr>
        <w:t xml:space="preserve">Further geographic plotting of the coordinates was done using the maptools and maps package for R.</w:t>
      </w:r>
    </w:p>
    <w:p w:rsidR="00000000" w:rsidDel="00000000" w:rsidP="00000000" w:rsidRDefault="00000000" w:rsidRPr="00000000" w14:paraId="000000A9">
      <w:pPr>
        <w:numPr>
          <w:ilvl w:val="1"/>
          <w:numId w:val="1"/>
        </w:numPr>
        <w:spacing w:before="0" w:lineRule="auto"/>
        <w:ind w:left="1440" w:hanging="360"/>
        <w:rPr/>
      </w:pPr>
      <w:r w:rsidDel="00000000" w:rsidR="00000000" w:rsidRPr="00000000">
        <w:rPr>
          <w:rtl w:val="0"/>
        </w:rPr>
        <w:t xml:space="preserve">Naive Bayes </w:t>
      </w:r>
    </w:p>
    <w:p w:rsidR="00000000" w:rsidDel="00000000" w:rsidP="00000000" w:rsidRDefault="00000000" w:rsidRPr="00000000" w14:paraId="000000AA">
      <w:pPr>
        <w:numPr>
          <w:ilvl w:val="2"/>
          <w:numId w:val="1"/>
        </w:numPr>
        <w:spacing w:before="0" w:lineRule="auto"/>
        <w:ind w:left="2160" w:hanging="360"/>
        <w:rPr/>
      </w:pPr>
      <w:r w:rsidDel="00000000" w:rsidR="00000000" w:rsidRPr="00000000">
        <w:rPr>
          <w:b w:val="1"/>
          <w:rtl w:val="0"/>
        </w:rPr>
        <w:t xml:space="preserve">Naive Bayes classifiers</w:t>
      </w:r>
      <w:r w:rsidDel="00000000" w:rsidR="00000000" w:rsidRPr="00000000">
        <w:rPr>
          <w:rtl w:val="0"/>
        </w:rPr>
        <w:t xml:space="preserve"> are a family of simple "</w:t>
      </w:r>
      <w:hyperlink r:id="rId26">
        <w:r w:rsidDel="00000000" w:rsidR="00000000" w:rsidRPr="00000000">
          <w:rPr>
            <w:color w:val="1155cc"/>
            <w:u w:val="single"/>
            <w:rtl w:val="0"/>
          </w:rPr>
          <w:t xml:space="preserve">probabilistic classifiers</w:t>
        </w:r>
      </w:hyperlink>
      <w:r w:rsidDel="00000000" w:rsidR="00000000" w:rsidRPr="00000000">
        <w:rPr>
          <w:rtl w:val="0"/>
        </w:rPr>
        <w:t xml:space="preserve">" based on applying</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Bayes' theorem</w:t>
        </w:r>
      </w:hyperlink>
      <w:r w:rsidDel="00000000" w:rsidR="00000000" w:rsidRPr="00000000">
        <w:rPr>
          <w:rtl w:val="0"/>
        </w:rPr>
        <w:t xml:space="preserve"> with strong (naive)</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independence</w:t>
        </w:r>
      </w:hyperlink>
      <w:r w:rsidDel="00000000" w:rsidR="00000000" w:rsidRPr="00000000">
        <w:rPr>
          <w:rtl w:val="0"/>
        </w:rPr>
        <w:t xml:space="preserve"> assumptions between the features. Naive Bayes has been studied extensively since the 1960s. It was introduced (though not under that name) into the</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text retrieval</w:t>
        </w:r>
      </w:hyperlink>
      <w:r w:rsidDel="00000000" w:rsidR="00000000" w:rsidRPr="00000000">
        <w:rPr>
          <w:rtl w:val="0"/>
        </w:rPr>
        <w:t xml:space="preserve"> community in the early 1960s,</w:t>
      </w:r>
      <w:hyperlink r:id="rId33">
        <w:r w:rsidDel="00000000" w:rsidR="00000000" w:rsidRPr="00000000">
          <w:rPr>
            <w:color w:val="1155cc"/>
            <w:u w:val="single"/>
            <w:vertAlign w:val="superscript"/>
            <w:rtl w:val="0"/>
          </w:rPr>
          <w:t xml:space="preserve">[1]</w:t>
        </w:r>
      </w:hyperlink>
      <w:r w:rsidDel="00000000" w:rsidR="00000000" w:rsidRPr="00000000">
        <w:rPr>
          <w:rtl w:val="0"/>
        </w:rPr>
        <w:t xml:space="preserve"> and remains a popular (baseline) method for</w:t>
      </w:r>
      <w:hyperlink r:id="rId34">
        <w:r w:rsidDel="00000000" w:rsidR="00000000" w:rsidRPr="00000000">
          <w:rPr>
            <w:rtl w:val="0"/>
          </w:rPr>
          <w:t xml:space="preserve"> </w:t>
        </w:r>
      </w:hyperlink>
      <w:hyperlink r:id="rId35">
        <w:r w:rsidDel="00000000" w:rsidR="00000000" w:rsidRPr="00000000">
          <w:rPr>
            <w:color w:val="1155cc"/>
            <w:u w:val="single"/>
            <w:rtl w:val="0"/>
          </w:rPr>
          <w:t xml:space="preserve">text categorization</w:t>
        </w:r>
      </w:hyperlink>
      <w:r w:rsidDel="00000000" w:rsidR="00000000" w:rsidRPr="00000000">
        <w:rPr>
          <w:rtl w:val="0"/>
        </w:rPr>
        <w:t xml:space="preserve">, the problem of judging documents as belonging to one category or the other (such as</w:t>
      </w:r>
      <w:hyperlink r:id="rId36">
        <w:r w:rsidDel="00000000" w:rsidR="00000000" w:rsidRPr="00000000">
          <w:rPr>
            <w:rtl w:val="0"/>
          </w:rPr>
          <w:t xml:space="preserve"> </w:t>
        </w:r>
      </w:hyperlink>
      <w:hyperlink r:id="rId37">
        <w:r w:rsidDel="00000000" w:rsidR="00000000" w:rsidRPr="00000000">
          <w:rPr>
            <w:color w:val="1155cc"/>
            <w:u w:val="single"/>
            <w:rtl w:val="0"/>
          </w:rPr>
          <w:t xml:space="preserve">spam or legitimate</w:t>
        </w:r>
      </w:hyperlink>
      <w:r w:rsidDel="00000000" w:rsidR="00000000" w:rsidRPr="00000000">
        <w:rPr>
          <w:rtl w:val="0"/>
        </w:rPr>
        <w:t xml:space="preserve">, sports or politics, etc.) with</w:t>
      </w:r>
      <w:hyperlink r:id="rId38">
        <w:r w:rsidDel="00000000" w:rsidR="00000000" w:rsidRPr="00000000">
          <w:rPr>
            <w:rtl w:val="0"/>
          </w:rPr>
          <w:t xml:space="preserve"> </w:t>
        </w:r>
      </w:hyperlink>
      <w:hyperlink r:id="rId39">
        <w:r w:rsidDel="00000000" w:rsidR="00000000" w:rsidRPr="00000000">
          <w:rPr>
            <w:color w:val="1155cc"/>
            <w:u w:val="single"/>
            <w:rtl w:val="0"/>
          </w:rPr>
          <w:t xml:space="preserve">word frequencies</w:t>
        </w:r>
      </w:hyperlink>
      <w:r w:rsidDel="00000000" w:rsidR="00000000" w:rsidRPr="00000000">
        <w:rPr>
          <w:rtl w:val="0"/>
        </w:rPr>
        <w:t xml:space="preserve"> as the features. </w:t>
      </w:r>
    </w:p>
    <w:p w:rsidR="00000000" w:rsidDel="00000000" w:rsidP="00000000" w:rsidRDefault="00000000" w:rsidRPr="00000000" w14:paraId="000000AB">
      <w:pPr>
        <w:numPr>
          <w:ilvl w:val="2"/>
          <w:numId w:val="1"/>
        </w:numPr>
        <w:spacing w:before="0" w:lineRule="auto"/>
        <w:ind w:left="2160" w:hanging="360"/>
        <w:rPr/>
      </w:pPr>
      <w:r w:rsidDel="00000000" w:rsidR="00000000" w:rsidRPr="00000000">
        <w:rPr>
          <w:rtl w:val="0"/>
        </w:rPr>
        <w:t xml:space="preserve">Finding the required attributes from the dataset</w:t>
      </w:r>
    </w:p>
    <w:p w:rsidR="00000000" w:rsidDel="00000000" w:rsidP="00000000" w:rsidRDefault="00000000" w:rsidRPr="00000000" w14:paraId="000000AC">
      <w:pPr>
        <w:numPr>
          <w:ilvl w:val="2"/>
          <w:numId w:val="1"/>
        </w:numPr>
        <w:spacing w:before="0" w:lineRule="auto"/>
        <w:ind w:left="2160" w:hanging="360"/>
        <w:rPr/>
      </w:pPr>
      <w:r w:rsidDel="00000000" w:rsidR="00000000" w:rsidRPr="00000000">
        <w:rPr>
          <w:rtl w:val="0"/>
        </w:rPr>
        <w:t xml:space="preserve">Preprocessing the tweets to remove</w:t>
      </w:r>
    </w:p>
    <w:p w:rsidR="00000000" w:rsidDel="00000000" w:rsidP="00000000" w:rsidRDefault="00000000" w:rsidRPr="00000000" w14:paraId="000000AD">
      <w:pPr>
        <w:numPr>
          <w:ilvl w:val="3"/>
          <w:numId w:val="1"/>
        </w:numPr>
        <w:spacing w:before="0" w:lineRule="auto"/>
        <w:ind w:left="2880" w:hanging="360"/>
        <w:rPr/>
      </w:pPr>
      <w:r w:rsidDel="00000000" w:rsidR="00000000" w:rsidRPr="00000000">
        <w:rPr>
          <w:rtl w:val="0"/>
        </w:rPr>
        <w:t xml:space="preserve">Special characters</w:t>
      </w:r>
    </w:p>
    <w:p w:rsidR="00000000" w:rsidDel="00000000" w:rsidP="00000000" w:rsidRDefault="00000000" w:rsidRPr="00000000" w14:paraId="000000AE">
      <w:pPr>
        <w:numPr>
          <w:ilvl w:val="3"/>
          <w:numId w:val="1"/>
        </w:numPr>
        <w:spacing w:before="0" w:lineRule="auto"/>
        <w:ind w:left="2880" w:hanging="360"/>
        <w:rPr/>
      </w:pPr>
      <w:r w:rsidDel="00000000" w:rsidR="00000000" w:rsidRPr="00000000">
        <w:rPr>
          <w:rtl w:val="0"/>
        </w:rPr>
        <w:t xml:space="preserve">Punctuations</w:t>
      </w:r>
    </w:p>
    <w:p w:rsidR="00000000" w:rsidDel="00000000" w:rsidP="00000000" w:rsidRDefault="00000000" w:rsidRPr="00000000" w14:paraId="000000AF">
      <w:pPr>
        <w:numPr>
          <w:ilvl w:val="3"/>
          <w:numId w:val="1"/>
        </w:numPr>
        <w:spacing w:before="0" w:lineRule="auto"/>
        <w:ind w:left="2880" w:hanging="360"/>
        <w:rPr/>
      </w:pPr>
      <w:r w:rsidDel="00000000" w:rsidR="00000000" w:rsidRPr="00000000">
        <w:rPr>
          <w:rtl w:val="0"/>
        </w:rPr>
        <w:t xml:space="preserve">Endline characters</w:t>
      </w:r>
    </w:p>
    <w:p w:rsidR="00000000" w:rsidDel="00000000" w:rsidP="00000000" w:rsidRDefault="00000000" w:rsidRPr="00000000" w14:paraId="000000B0">
      <w:pPr>
        <w:numPr>
          <w:ilvl w:val="3"/>
          <w:numId w:val="1"/>
        </w:numPr>
        <w:spacing w:before="0" w:lineRule="auto"/>
        <w:ind w:left="2880" w:hanging="360"/>
        <w:rPr/>
      </w:pPr>
      <w:r w:rsidDel="00000000" w:rsidR="00000000" w:rsidRPr="00000000">
        <w:rPr>
          <w:rtl w:val="0"/>
        </w:rPr>
        <w:t xml:space="preserve">Converting the tweets to lower case</w:t>
      </w:r>
    </w:p>
    <w:p w:rsidR="00000000" w:rsidDel="00000000" w:rsidP="00000000" w:rsidRDefault="00000000" w:rsidRPr="00000000" w14:paraId="000000B1">
      <w:pPr>
        <w:numPr>
          <w:ilvl w:val="3"/>
          <w:numId w:val="1"/>
        </w:numPr>
        <w:spacing w:before="0" w:lineRule="auto"/>
        <w:ind w:left="2880" w:hanging="360"/>
        <w:rPr/>
      </w:pPr>
      <w:r w:rsidDel="00000000" w:rsidR="00000000" w:rsidRPr="00000000">
        <w:rPr>
          <w:rtl w:val="0"/>
        </w:rPr>
        <w:t xml:space="preserve">Substitutions of various special words</w:t>
      </w:r>
    </w:p>
    <w:p w:rsidR="00000000" w:rsidDel="00000000" w:rsidP="00000000" w:rsidRDefault="00000000" w:rsidRPr="00000000" w14:paraId="000000B2">
      <w:pPr>
        <w:numPr>
          <w:ilvl w:val="2"/>
          <w:numId w:val="1"/>
        </w:numPr>
        <w:spacing w:before="0" w:lineRule="auto"/>
        <w:ind w:left="2160" w:hanging="360"/>
        <w:rPr/>
      </w:pPr>
      <w:r w:rsidDel="00000000" w:rsidR="00000000" w:rsidRPr="00000000">
        <w:rPr>
          <w:rtl w:val="0"/>
        </w:rPr>
        <w:t xml:space="preserve">Creating the training dataset of 6000 rows and testing dataset of 700 rows</w:t>
      </w:r>
    </w:p>
    <w:p w:rsidR="00000000" w:rsidDel="00000000" w:rsidP="00000000" w:rsidRDefault="00000000" w:rsidRPr="00000000" w14:paraId="000000B3">
      <w:pPr>
        <w:numPr>
          <w:ilvl w:val="2"/>
          <w:numId w:val="1"/>
        </w:numPr>
        <w:spacing w:before="0" w:lineRule="auto"/>
        <w:ind w:left="2160" w:hanging="360"/>
        <w:rPr/>
      </w:pPr>
      <w:r w:rsidDel="00000000" w:rsidR="00000000" w:rsidRPr="00000000">
        <w:rPr>
          <w:rtl w:val="0"/>
        </w:rPr>
        <w:t xml:space="preserve">Creating the sparse matrix of all the words versus the train data tweets</w:t>
      </w:r>
    </w:p>
    <w:p w:rsidR="00000000" w:rsidDel="00000000" w:rsidP="00000000" w:rsidRDefault="00000000" w:rsidRPr="00000000" w14:paraId="000000B4">
      <w:pPr>
        <w:numPr>
          <w:ilvl w:val="3"/>
          <w:numId w:val="1"/>
        </w:numPr>
        <w:spacing w:before="0" w:lineRule="auto"/>
        <w:ind w:left="2880" w:hanging="360"/>
        <w:rPr/>
      </w:pPr>
      <w:r w:rsidDel="00000000" w:rsidR="00000000" w:rsidRPr="00000000">
        <w:rPr>
          <w:rtl w:val="0"/>
        </w:rPr>
        <w:t xml:space="preserve">Sparsity = 48000+/ 3cr 80lkh</w:t>
      </w:r>
    </w:p>
    <w:p w:rsidR="00000000" w:rsidDel="00000000" w:rsidP="00000000" w:rsidRDefault="00000000" w:rsidRPr="00000000" w14:paraId="000000B5">
      <w:pPr>
        <w:numPr>
          <w:ilvl w:val="2"/>
          <w:numId w:val="1"/>
        </w:numPr>
        <w:spacing w:before="0" w:lineRule="auto"/>
        <w:ind w:left="2160" w:hanging="360"/>
        <w:rPr/>
      </w:pPr>
      <w:r w:rsidDel="00000000" w:rsidR="00000000" w:rsidRPr="00000000">
        <w:rPr>
          <w:rtl w:val="0"/>
        </w:rPr>
        <w:t xml:space="preserve">Creating the sparse matrix of all the words versus the test data tweets</w:t>
      </w:r>
    </w:p>
    <w:p w:rsidR="00000000" w:rsidDel="00000000" w:rsidP="00000000" w:rsidRDefault="00000000" w:rsidRPr="00000000" w14:paraId="000000B6">
      <w:pPr>
        <w:numPr>
          <w:ilvl w:val="3"/>
          <w:numId w:val="1"/>
        </w:numPr>
        <w:spacing w:before="0" w:lineRule="auto"/>
        <w:ind w:left="2880" w:hanging="360"/>
        <w:rPr/>
      </w:pPr>
      <w:r w:rsidDel="00000000" w:rsidR="00000000" w:rsidRPr="00000000">
        <w:rPr>
          <w:rtl w:val="0"/>
        </w:rPr>
        <w:t xml:space="preserve">Sparsity = 1120+/2100+ = 60%(approx)</w:t>
      </w:r>
    </w:p>
    <w:p w:rsidR="00000000" w:rsidDel="00000000" w:rsidP="00000000" w:rsidRDefault="00000000" w:rsidRPr="00000000" w14:paraId="000000B7">
      <w:pPr>
        <w:numPr>
          <w:ilvl w:val="2"/>
          <w:numId w:val="1"/>
        </w:numPr>
        <w:spacing w:before="0" w:lineRule="auto"/>
        <w:ind w:left="2160" w:hanging="360"/>
        <w:rPr/>
      </w:pPr>
      <w:r w:rsidDel="00000000" w:rsidR="00000000" w:rsidRPr="00000000">
        <w:rPr>
          <w:rtl w:val="0"/>
        </w:rPr>
        <w:t xml:space="preserve">Predicting the results and finding the accuracy</w:t>
      </w:r>
    </w:p>
    <w:p w:rsidR="00000000" w:rsidDel="00000000" w:rsidP="00000000" w:rsidRDefault="00000000" w:rsidRPr="00000000" w14:paraId="000000B8">
      <w:pPr>
        <w:numPr>
          <w:ilvl w:val="2"/>
          <w:numId w:val="1"/>
        </w:numPr>
        <w:spacing w:before="0" w:lineRule="auto"/>
        <w:ind w:left="2160" w:hanging="360"/>
        <w:rPr/>
      </w:pPr>
      <w:r w:rsidDel="00000000" w:rsidR="00000000" w:rsidRPr="00000000">
        <w:rPr>
          <w:rtl w:val="0"/>
        </w:rPr>
        <w:t xml:space="preserve">Accuracy of about 81%</w:t>
      </w:r>
    </w:p>
    <w:p w:rsidR="00000000" w:rsidDel="00000000" w:rsidP="00000000" w:rsidRDefault="00000000" w:rsidRPr="00000000" w14:paraId="000000B9">
      <w:pPr>
        <w:numPr>
          <w:ilvl w:val="2"/>
          <w:numId w:val="1"/>
        </w:numPr>
        <w:spacing w:before="0" w:lineRule="auto"/>
        <w:ind w:left="2160" w:hanging="360"/>
        <w:rPr/>
      </w:pPr>
      <w:r w:rsidDel="00000000" w:rsidR="00000000" w:rsidRPr="00000000">
        <w:rPr>
          <w:rtl w:val="0"/>
        </w:rPr>
        <w:t xml:space="preserve">Dumping the model for future use</w:t>
      </w:r>
    </w:p>
    <w:p w:rsidR="00000000" w:rsidDel="00000000" w:rsidP="00000000" w:rsidRDefault="00000000" w:rsidRPr="00000000" w14:paraId="000000BA">
      <w:pPr>
        <w:numPr>
          <w:ilvl w:val="1"/>
          <w:numId w:val="1"/>
        </w:numPr>
        <w:spacing w:before="0" w:lineRule="auto"/>
        <w:ind w:left="1440" w:hanging="360"/>
        <w:rPr/>
      </w:pPr>
      <w:r w:rsidDel="00000000" w:rsidR="00000000" w:rsidRPr="00000000">
        <w:rPr>
          <w:rtl w:val="0"/>
        </w:rPr>
        <w:t xml:space="preserve">Decision Tree</w:t>
      </w:r>
    </w:p>
    <w:p w:rsidR="00000000" w:rsidDel="00000000" w:rsidP="00000000" w:rsidRDefault="00000000" w:rsidRPr="00000000" w14:paraId="000000BB">
      <w:pPr>
        <w:numPr>
          <w:ilvl w:val="2"/>
          <w:numId w:val="1"/>
        </w:numPr>
        <w:spacing w:before="0" w:lineRule="auto"/>
        <w:ind w:left="2160" w:hanging="360"/>
        <w:rPr/>
      </w:pPr>
      <w:r w:rsidDel="00000000" w:rsidR="00000000" w:rsidRPr="00000000">
        <w:rPr>
          <w:rtl w:val="0"/>
        </w:rPr>
        <w:t xml:space="preserve">A </w:t>
      </w:r>
      <w:r w:rsidDel="00000000" w:rsidR="00000000" w:rsidRPr="00000000">
        <w:rPr>
          <w:b w:val="1"/>
          <w:rtl w:val="0"/>
        </w:rPr>
        <w:t xml:space="preserve">decision tree</w:t>
      </w:r>
      <w:r w:rsidDel="00000000" w:rsidR="00000000" w:rsidRPr="00000000">
        <w:rPr>
          <w:rtl w:val="0"/>
        </w:rPr>
        <w:t xml:space="preserve"> is a decision support tool that uses a tree-like graph or model of decisions and their possible consequences, including chance event outcomes, resource costs, and utility. It is one way to display an algorithm that only contains conditional control statements. </w:t>
      </w:r>
    </w:p>
    <w:p w:rsidR="00000000" w:rsidDel="00000000" w:rsidP="00000000" w:rsidRDefault="00000000" w:rsidRPr="00000000" w14:paraId="000000BC">
      <w:pPr>
        <w:numPr>
          <w:ilvl w:val="2"/>
          <w:numId w:val="1"/>
        </w:numPr>
        <w:spacing w:before="0" w:lineRule="auto"/>
        <w:ind w:left="2160" w:hanging="360"/>
        <w:rPr/>
      </w:pPr>
      <w:r w:rsidDel="00000000" w:rsidR="00000000" w:rsidRPr="00000000">
        <w:rPr>
          <w:rtl w:val="0"/>
        </w:rPr>
        <w:t xml:space="preserve">Required attributes of the target dataset were:</w:t>
      </w:r>
    </w:p>
    <w:p w:rsidR="00000000" w:rsidDel="00000000" w:rsidP="00000000" w:rsidRDefault="00000000" w:rsidRPr="00000000" w14:paraId="000000BD">
      <w:pPr>
        <w:numPr>
          <w:ilvl w:val="3"/>
          <w:numId w:val="1"/>
        </w:numPr>
        <w:spacing w:before="0" w:lineRule="auto"/>
        <w:ind w:left="2880" w:hanging="360"/>
        <w:rPr/>
      </w:pPr>
      <w:r w:rsidDel="00000000" w:rsidR="00000000" w:rsidRPr="00000000">
        <w:rPr>
          <w:rtl w:val="0"/>
        </w:rPr>
        <w:t xml:space="preserve">Sentiment value</w:t>
      </w:r>
    </w:p>
    <w:p w:rsidR="00000000" w:rsidDel="00000000" w:rsidP="00000000" w:rsidRDefault="00000000" w:rsidRPr="00000000" w14:paraId="000000BE">
      <w:pPr>
        <w:numPr>
          <w:ilvl w:val="3"/>
          <w:numId w:val="1"/>
        </w:numPr>
        <w:spacing w:before="0" w:lineRule="auto"/>
        <w:ind w:left="2880" w:hanging="360"/>
        <w:rPr/>
      </w:pPr>
      <w:r w:rsidDel="00000000" w:rsidR="00000000" w:rsidRPr="00000000">
        <w:rPr>
          <w:rtl w:val="0"/>
        </w:rPr>
        <w:t xml:space="preserve">Airline</w:t>
      </w:r>
    </w:p>
    <w:p w:rsidR="00000000" w:rsidDel="00000000" w:rsidP="00000000" w:rsidRDefault="00000000" w:rsidRPr="00000000" w14:paraId="000000BF">
      <w:pPr>
        <w:numPr>
          <w:ilvl w:val="3"/>
          <w:numId w:val="1"/>
        </w:numPr>
        <w:spacing w:before="0" w:lineRule="auto"/>
        <w:ind w:left="2880" w:hanging="360"/>
        <w:rPr/>
      </w:pPr>
      <w:r w:rsidDel="00000000" w:rsidR="00000000" w:rsidRPr="00000000">
        <w:rPr>
          <w:rtl w:val="0"/>
        </w:rPr>
        <w:t xml:space="preserve">Timezone</w:t>
      </w:r>
    </w:p>
    <w:p w:rsidR="00000000" w:rsidDel="00000000" w:rsidP="00000000" w:rsidRDefault="00000000" w:rsidRPr="00000000" w14:paraId="000000C0">
      <w:pPr>
        <w:numPr>
          <w:ilvl w:val="2"/>
          <w:numId w:val="1"/>
        </w:numPr>
        <w:spacing w:before="0" w:lineRule="auto"/>
        <w:ind w:left="2160" w:hanging="360"/>
        <w:rPr/>
      </w:pPr>
      <w:r w:rsidDel="00000000" w:rsidR="00000000" w:rsidRPr="00000000">
        <w:rPr>
          <w:rtl w:val="0"/>
        </w:rPr>
        <w:t xml:space="preserve">Due to the discrete nature of sentiment value for all the data points, it was unusable yet most important for the classification.</w:t>
      </w:r>
    </w:p>
    <w:p w:rsidR="00000000" w:rsidDel="00000000" w:rsidP="00000000" w:rsidRDefault="00000000" w:rsidRPr="00000000" w14:paraId="000000C1">
      <w:pPr>
        <w:numPr>
          <w:ilvl w:val="2"/>
          <w:numId w:val="1"/>
        </w:numPr>
        <w:spacing w:before="0" w:lineRule="auto"/>
        <w:ind w:left="2160" w:hanging="360"/>
        <w:rPr/>
      </w:pPr>
      <w:r w:rsidDel="00000000" w:rsidR="00000000" w:rsidRPr="00000000">
        <w:rPr>
          <w:rtl w:val="0"/>
        </w:rPr>
        <w:t xml:space="preserve">To resolve the problem we provided the data points 5 different classes based on their sentiment values:</w:t>
      </w:r>
    </w:p>
    <w:p w:rsidR="00000000" w:rsidDel="00000000" w:rsidP="00000000" w:rsidRDefault="00000000" w:rsidRPr="00000000" w14:paraId="000000C2">
      <w:pPr>
        <w:numPr>
          <w:ilvl w:val="3"/>
          <w:numId w:val="1"/>
        </w:numPr>
        <w:spacing w:before="0" w:lineRule="auto"/>
        <w:ind w:left="2880" w:hanging="360"/>
        <w:rPr/>
      </w:pPr>
      <w:r w:rsidDel="00000000" w:rsidR="00000000" w:rsidRPr="00000000">
        <w:rPr>
          <w:rtl w:val="0"/>
        </w:rPr>
        <w:t xml:space="preserve">A: [-100 , -50)</w:t>
      </w:r>
    </w:p>
    <w:p w:rsidR="00000000" w:rsidDel="00000000" w:rsidP="00000000" w:rsidRDefault="00000000" w:rsidRPr="00000000" w14:paraId="000000C3">
      <w:pPr>
        <w:numPr>
          <w:ilvl w:val="3"/>
          <w:numId w:val="1"/>
        </w:numPr>
        <w:spacing w:before="0" w:lineRule="auto"/>
        <w:ind w:left="2880" w:hanging="360"/>
        <w:rPr/>
      </w:pPr>
      <w:r w:rsidDel="00000000" w:rsidR="00000000" w:rsidRPr="00000000">
        <w:rPr>
          <w:rtl w:val="0"/>
        </w:rPr>
        <w:t xml:space="preserve">B: [-50, 0)</w:t>
      </w:r>
    </w:p>
    <w:p w:rsidR="00000000" w:rsidDel="00000000" w:rsidP="00000000" w:rsidRDefault="00000000" w:rsidRPr="00000000" w14:paraId="000000C4">
      <w:pPr>
        <w:numPr>
          <w:ilvl w:val="3"/>
          <w:numId w:val="1"/>
        </w:numPr>
        <w:spacing w:before="0" w:lineRule="auto"/>
        <w:ind w:left="2880" w:hanging="360"/>
        <w:rPr/>
      </w:pPr>
      <w:r w:rsidDel="00000000" w:rsidR="00000000" w:rsidRPr="00000000">
        <w:rPr>
          <w:rtl w:val="0"/>
        </w:rPr>
        <w:t xml:space="preserve">C: 0</w:t>
      </w:r>
    </w:p>
    <w:p w:rsidR="00000000" w:rsidDel="00000000" w:rsidP="00000000" w:rsidRDefault="00000000" w:rsidRPr="00000000" w14:paraId="000000C5">
      <w:pPr>
        <w:numPr>
          <w:ilvl w:val="3"/>
          <w:numId w:val="1"/>
        </w:numPr>
        <w:spacing w:before="0" w:lineRule="auto"/>
        <w:ind w:left="2880" w:hanging="360"/>
        <w:rPr/>
      </w:pPr>
      <w:r w:rsidDel="00000000" w:rsidR="00000000" w:rsidRPr="00000000">
        <w:rPr>
          <w:rtl w:val="0"/>
        </w:rPr>
        <w:t xml:space="preserve">D: (0, 50]</w:t>
      </w:r>
    </w:p>
    <w:p w:rsidR="00000000" w:rsidDel="00000000" w:rsidP="00000000" w:rsidRDefault="00000000" w:rsidRPr="00000000" w14:paraId="000000C6">
      <w:pPr>
        <w:numPr>
          <w:ilvl w:val="3"/>
          <w:numId w:val="1"/>
        </w:numPr>
        <w:spacing w:before="0" w:lineRule="auto"/>
        <w:ind w:left="2880" w:hanging="360"/>
        <w:rPr/>
      </w:pPr>
      <w:r w:rsidDel="00000000" w:rsidR="00000000" w:rsidRPr="00000000">
        <w:rPr>
          <w:rtl w:val="0"/>
        </w:rPr>
        <w:t xml:space="preserve">E: (50, 100]</w:t>
      </w:r>
    </w:p>
    <w:p w:rsidR="00000000" w:rsidDel="00000000" w:rsidP="00000000" w:rsidRDefault="00000000" w:rsidRPr="00000000" w14:paraId="000000C7">
      <w:pPr>
        <w:numPr>
          <w:ilvl w:val="2"/>
          <w:numId w:val="1"/>
        </w:numPr>
        <w:spacing w:before="0" w:lineRule="auto"/>
        <w:ind w:left="2160" w:hanging="360"/>
        <w:rPr/>
      </w:pPr>
      <w:r w:rsidDel="00000000" w:rsidR="00000000" w:rsidRPr="00000000">
        <w:rPr>
          <w:rtl w:val="0"/>
        </w:rPr>
        <w:t xml:space="preserve">New levels of the decision tree:</w:t>
      </w:r>
    </w:p>
    <w:p w:rsidR="00000000" w:rsidDel="00000000" w:rsidP="00000000" w:rsidRDefault="00000000" w:rsidRPr="00000000" w14:paraId="000000C8">
      <w:pPr>
        <w:numPr>
          <w:ilvl w:val="3"/>
          <w:numId w:val="1"/>
        </w:numPr>
        <w:spacing w:before="0" w:lineRule="auto"/>
        <w:ind w:left="2880" w:hanging="360"/>
        <w:rPr/>
      </w:pPr>
      <w:r w:rsidDel="00000000" w:rsidR="00000000" w:rsidRPr="00000000">
        <w:rPr>
          <w:rtl w:val="0"/>
        </w:rPr>
        <w:t xml:space="preserve">Range</w:t>
      </w:r>
    </w:p>
    <w:p w:rsidR="00000000" w:rsidDel="00000000" w:rsidP="00000000" w:rsidRDefault="00000000" w:rsidRPr="00000000" w14:paraId="000000C9">
      <w:pPr>
        <w:numPr>
          <w:ilvl w:val="3"/>
          <w:numId w:val="1"/>
        </w:numPr>
        <w:spacing w:before="0" w:lineRule="auto"/>
        <w:ind w:left="2880" w:hanging="360"/>
        <w:rPr/>
      </w:pPr>
      <w:r w:rsidDel="00000000" w:rsidR="00000000" w:rsidRPr="00000000">
        <w:rPr>
          <w:rtl w:val="0"/>
        </w:rPr>
        <w:t xml:space="preserve">Airline</w:t>
      </w:r>
    </w:p>
    <w:p w:rsidR="00000000" w:rsidDel="00000000" w:rsidP="00000000" w:rsidRDefault="00000000" w:rsidRPr="00000000" w14:paraId="000000CA">
      <w:pPr>
        <w:numPr>
          <w:ilvl w:val="3"/>
          <w:numId w:val="1"/>
        </w:numPr>
        <w:spacing w:before="0" w:lineRule="auto"/>
        <w:ind w:left="2880" w:hanging="360"/>
        <w:rPr/>
      </w:pPr>
      <w:r w:rsidDel="00000000" w:rsidR="00000000" w:rsidRPr="00000000">
        <w:rPr>
          <w:rtl w:val="0"/>
        </w:rPr>
        <w:t xml:space="preserve">Timezone</w:t>
      </w:r>
    </w:p>
    <w:p w:rsidR="00000000" w:rsidDel="00000000" w:rsidP="00000000" w:rsidRDefault="00000000" w:rsidRPr="00000000" w14:paraId="000000CB">
      <w:pPr>
        <w:numPr>
          <w:ilvl w:val="2"/>
          <w:numId w:val="1"/>
        </w:numPr>
        <w:spacing w:before="0" w:lineRule="auto"/>
        <w:ind w:left="2160" w:hanging="360"/>
        <w:rPr/>
      </w:pPr>
      <w:r w:rsidDel="00000000" w:rsidR="00000000" w:rsidRPr="00000000">
        <w:rPr>
          <w:rtl w:val="0"/>
        </w:rPr>
        <w:t xml:space="preserve">Due to less computation power, training was done on 450 rows for now and testing over 150 rows.</w:t>
      </w:r>
    </w:p>
    <w:p w:rsidR="00000000" w:rsidDel="00000000" w:rsidP="00000000" w:rsidRDefault="00000000" w:rsidRPr="00000000" w14:paraId="000000CC">
      <w:pPr>
        <w:numPr>
          <w:ilvl w:val="2"/>
          <w:numId w:val="1"/>
        </w:numPr>
        <w:spacing w:before="0" w:lineRule="auto"/>
        <w:ind w:left="2160" w:hanging="360"/>
        <w:rPr/>
      </w:pPr>
      <w:r w:rsidDel="00000000" w:rsidR="00000000" w:rsidRPr="00000000">
        <w:rPr>
          <w:rtl w:val="0"/>
        </w:rPr>
        <w:t xml:space="preserve">So as to remove the “no level found error” while testing, we filtered the test data using the unique values of the test data</w:t>
      </w:r>
    </w:p>
    <w:p w:rsidR="00000000" w:rsidDel="00000000" w:rsidP="00000000" w:rsidRDefault="00000000" w:rsidRPr="00000000" w14:paraId="000000CD">
      <w:pPr>
        <w:numPr>
          <w:ilvl w:val="2"/>
          <w:numId w:val="1"/>
        </w:numPr>
        <w:spacing w:before="0" w:lineRule="auto"/>
        <w:ind w:left="2160" w:hanging="360"/>
        <w:rPr/>
      </w:pPr>
      <w:r w:rsidDel="00000000" w:rsidR="00000000" w:rsidRPr="00000000">
        <w:rPr>
          <w:rtl w:val="0"/>
        </w:rPr>
        <w:t xml:space="preserve">On testing a total accuracy of about 95%.</w:t>
      </w:r>
    </w:p>
    <w:p w:rsidR="00000000" w:rsidDel="00000000" w:rsidP="00000000" w:rsidRDefault="00000000" w:rsidRPr="00000000" w14:paraId="000000CE">
      <w:pPr>
        <w:numPr>
          <w:ilvl w:val="1"/>
          <w:numId w:val="1"/>
        </w:numPr>
        <w:spacing w:before="0" w:lineRule="auto"/>
        <w:ind w:left="1440" w:hanging="360"/>
        <w:rPr/>
      </w:pPr>
      <w:r w:rsidDel="00000000" w:rsidR="00000000" w:rsidRPr="00000000">
        <w:rPr>
          <w:rtl w:val="0"/>
        </w:rPr>
        <w:t xml:space="preserve">Random Forest</w:t>
      </w:r>
    </w:p>
    <w:p w:rsidR="00000000" w:rsidDel="00000000" w:rsidP="00000000" w:rsidRDefault="00000000" w:rsidRPr="00000000" w14:paraId="000000CF">
      <w:pPr>
        <w:numPr>
          <w:ilvl w:val="2"/>
          <w:numId w:val="1"/>
        </w:numPr>
        <w:spacing w:before="0" w:lineRule="auto"/>
        <w:ind w:left="2160" w:hanging="360"/>
        <w:rPr/>
      </w:pPr>
      <w:r w:rsidDel="00000000" w:rsidR="00000000" w:rsidRPr="00000000">
        <w:rPr>
          <w:b w:val="1"/>
          <w:rtl w:val="0"/>
        </w:rPr>
        <w:t xml:space="preserve">Random forests</w:t>
      </w:r>
      <w:r w:rsidDel="00000000" w:rsidR="00000000" w:rsidRPr="00000000">
        <w:rPr>
          <w:rtl w:val="0"/>
        </w:rPr>
        <w:t xml:space="preserve"> or </w:t>
      </w:r>
      <w:r w:rsidDel="00000000" w:rsidR="00000000" w:rsidRPr="00000000">
        <w:rPr>
          <w:b w:val="1"/>
          <w:rtl w:val="0"/>
        </w:rPr>
        <w:t xml:space="preserve">random decision forests</w:t>
      </w:r>
      <w:r w:rsidDel="00000000" w:rsidR="00000000" w:rsidRPr="00000000">
        <w:rPr>
          <w:rtl w:val="0"/>
        </w:rPr>
        <w:t xml:space="preserve"> are an</w:t>
      </w:r>
      <w:hyperlink r:id="rId40">
        <w:r w:rsidDel="00000000" w:rsidR="00000000" w:rsidRPr="00000000">
          <w:rPr>
            <w:rtl w:val="0"/>
          </w:rPr>
          <w:t xml:space="preserve"> </w:t>
        </w:r>
      </w:hyperlink>
      <w:hyperlink r:id="rId41">
        <w:r w:rsidDel="00000000" w:rsidR="00000000" w:rsidRPr="00000000">
          <w:rPr>
            <w:color w:val="1155cc"/>
            <w:u w:val="single"/>
            <w:rtl w:val="0"/>
          </w:rPr>
          <w:t xml:space="preserve">ensemble learning</w:t>
        </w:r>
      </w:hyperlink>
      <w:r w:rsidDel="00000000" w:rsidR="00000000" w:rsidRPr="00000000">
        <w:rPr>
          <w:rtl w:val="0"/>
        </w:rPr>
        <w:t xml:space="preserve"> method for</w:t>
      </w:r>
      <w:hyperlink r:id="rId42">
        <w:r w:rsidDel="00000000" w:rsidR="00000000" w:rsidRPr="00000000">
          <w:rPr>
            <w:rtl w:val="0"/>
          </w:rPr>
          <w:t xml:space="preserve"> </w:t>
        </w:r>
      </w:hyperlink>
      <w:hyperlink r:id="rId43">
        <w:r w:rsidDel="00000000" w:rsidR="00000000" w:rsidRPr="00000000">
          <w:rPr>
            <w:color w:val="1155cc"/>
            <w:u w:val="single"/>
            <w:rtl w:val="0"/>
          </w:rPr>
          <w:t xml:space="preserve">classification</w:t>
        </w:r>
      </w:hyperlink>
      <w:r w:rsidDel="00000000" w:rsidR="00000000" w:rsidRPr="00000000">
        <w:rPr>
          <w:rtl w:val="0"/>
        </w:rPr>
        <w:t xml:space="preserve">,</w:t>
      </w:r>
      <w:hyperlink r:id="rId44">
        <w:r w:rsidDel="00000000" w:rsidR="00000000" w:rsidRPr="00000000">
          <w:rPr>
            <w:rtl w:val="0"/>
          </w:rPr>
          <w:t xml:space="preserve"> </w:t>
        </w:r>
      </w:hyperlink>
      <w:hyperlink r:id="rId45">
        <w:r w:rsidDel="00000000" w:rsidR="00000000" w:rsidRPr="00000000">
          <w:rPr>
            <w:color w:val="1155cc"/>
            <w:u w:val="single"/>
            <w:rtl w:val="0"/>
          </w:rPr>
          <w:t xml:space="preserve">regression</w:t>
        </w:r>
      </w:hyperlink>
      <w:r w:rsidDel="00000000" w:rsidR="00000000" w:rsidRPr="00000000">
        <w:rPr>
          <w:rtl w:val="0"/>
        </w:rPr>
        <w:t xml:space="preserve"> and other tasks that operates by constructing a multitude of</w:t>
      </w:r>
      <w:hyperlink r:id="rId46">
        <w:r w:rsidDel="00000000" w:rsidR="00000000" w:rsidRPr="00000000">
          <w:rPr>
            <w:rtl w:val="0"/>
          </w:rPr>
          <w:t xml:space="preserve"> </w:t>
        </w:r>
      </w:hyperlink>
      <w:hyperlink r:id="rId47">
        <w:r w:rsidDel="00000000" w:rsidR="00000000" w:rsidRPr="00000000">
          <w:rPr>
            <w:color w:val="1155cc"/>
            <w:u w:val="single"/>
            <w:rtl w:val="0"/>
          </w:rPr>
          <w:t xml:space="preserve">decision trees</w:t>
        </w:r>
      </w:hyperlink>
      <w:r w:rsidDel="00000000" w:rsidR="00000000" w:rsidRPr="00000000">
        <w:rPr>
          <w:rtl w:val="0"/>
        </w:rPr>
        <w:t xml:space="preserve"> at training time and outputting the class that is the</w:t>
      </w:r>
      <w:hyperlink r:id="rId48">
        <w:r w:rsidDel="00000000" w:rsidR="00000000" w:rsidRPr="00000000">
          <w:rPr>
            <w:rtl w:val="0"/>
          </w:rPr>
          <w:t xml:space="preserve"> </w:t>
        </w:r>
      </w:hyperlink>
      <w:hyperlink r:id="rId49">
        <w:r w:rsidDel="00000000" w:rsidR="00000000" w:rsidRPr="00000000">
          <w:rPr>
            <w:color w:val="1155cc"/>
            <w:u w:val="single"/>
            <w:rtl w:val="0"/>
          </w:rPr>
          <w:t xml:space="preserve">mode</w:t>
        </w:r>
      </w:hyperlink>
      <w:r w:rsidDel="00000000" w:rsidR="00000000" w:rsidRPr="00000000">
        <w:rPr>
          <w:rtl w:val="0"/>
        </w:rPr>
        <w:t xml:space="preserve"> of the classes (classification) or mean prediction (regression) of the individual trees.</w:t>
      </w:r>
      <w:hyperlink r:id="rId50">
        <w:r w:rsidDel="00000000" w:rsidR="00000000" w:rsidRPr="00000000">
          <w:rPr>
            <w:color w:val="1155cc"/>
            <w:u w:val="single"/>
            <w:vertAlign w:val="superscript"/>
            <w:rtl w:val="0"/>
          </w:rPr>
          <w:t xml:space="preserve">[1]</w:t>
        </w:r>
      </w:hyperlink>
      <w:hyperlink r:id="rId51">
        <w:r w:rsidDel="00000000" w:rsidR="00000000" w:rsidRPr="00000000">
          <w:rPr>
            <w:color w:val="1155cc"/>
            <w:u w:val="single"/>
            <w:vertAlign w:val="superscript"/>
            <w:rtl w:val="0"/>
          </w:rPr>
          <w:t xml:space="preserve">[2]</w:t>
        </w:r>
      </w:hyperlink>
      <w:r w:rsidDel="00000000" w:rsidR="00000000" w:rsidRPr="00000000">
        <w:rPr>
          <w:rtl w:val="0"/>
        </w:rPr>
        <w:t xml:space="preserve"> Random decision forests correct for decision trees' habit of</w:t>
      </w:r>
      <w:hyperlink r:id="rId52">
        <w:r w:rsidDel="00000000" w:rsidR="00000000" w:rsidRPr="00000000">
          <w:rPr>
            <w:rtl w:val="0"/>
          </w:rPr>
          <w:t xml:space="preserve"> </w:t>
        </w:r>
      </w:hyperlink>
      <w:hyperlink r:id="rId53">
        <w:r w:rsidDel="00000000" w:rsidR="00000000" w:rsidRPr="00000000">
          <w:rPr>
            <w:color w:val="1155cc"/>
            <w:u w:val="single"/>
            <w:rtl w:val="0"/>
          </w:rPr>
          <w:t xml:space="preserve">overfitting</w:t>
        </w:r>
      </w:hyperlink>
      <w:r w:rsidDel="00000000" w:rsidR="00000000" w:rsidRPr="00000000">
        <w:rPr>
          <w:rtl w:val="0"/>
        </w:rPr>
        <w:t xml:space="preserve"> to their</w:t>
      </w:r>
      <w:hyperlink r:id="rId54">
        <w:r w:rsidDel="00000000" w:rsidR="00000000" w:rsidRPr="00000000">
          <w:rPr>
            <w:rtl w:val="0"/>
          </w:rPr>
          <w:t xml:space="preserve"> </w:t>
        </w:r>
      </w:hyperlink>
      <w:hyperlink r:id="rId55">
        <w:r w:rsidDel="00000000" w:rsidR="00000000" w:rsidRPr="00000000">
          <w:rPr>
            <w:color w:val="1155cc"/>
            <w:u w:val="single"/>
            <w:rtl w:val="0"/>
          </w:rPr>
          <w:t xml:space="preserve">training set</w:t>
        </w:r>
      </w:hyperlink>
      <w:r w:rsidDel="00000000" w:rsidR="00000000" w:rsidRPr="00000000">
        <w:rPr>
          <w:rtl w:val="0"/>
        </w:rPr>
        <w:t xml:space="preserve">.</w:t>
      </w:r>
    </w:p>
    <w:p w:rsidR="00000000" w:rsidDel="00000000" w:rsidP="00000000" w:rsidRDefault="00000000" w:rsidRPr="00000000" w14:paraId="000000D0">
      <w:pPr>
        <w:numPr>
          <w:ilvl w:val="2"/>
          <w:numId w:val="1"/>
        </w:numPr>
        <w:spacing w:before="0" w:lineRule="auto"/>
        <w:ind w:left="2160" w:hanging="360"/>
        <w:rPr/>
      </w:pPr>
      <w:r w:rsidDel="00000000" w:rsidR="00000000" w:rsidRPr="00000000">
        <w:rPr>
          <w:rtl w:val="0"/>
        </w:rPr>
        <w:t xml:space="preserve">Same preprocessing of the data as done in the decision tree</w:t>
      </w:r>
    </w:p>
    <w:p w:rsidR="00000000" w:rsidDel="00000000" w:rsidP="00000000" w:rsidRDefault="00000000" w:rsidRPr="00000000" w14:paraId="000000D1">
      <w:pPr>
        <w:numPr>
          <w:ilvl w:val="2"/>
          <w:numId w:val="1"/>
        </w:numPr>
        <w:spacing w:before="0" w:lineRule="auto"/>
        <w:ind w:left="2160" w:hanging="360"/>
        <w:rPr/>
      </w:pPr>
      <w:r w:rsidDel="00000000" w:rsidR="00000000" w:rsidRPr="00000000">
        <w:rPr>
          <w:rtl w:val="0"/>
        </w:rPr>
        <w:t xml:space="preserve">Creating the ensemble of 100 decision trees</w:t>
      </w:r>
    </w:p>
    <w:p w:rsidR="00000000" w:rsidDel="00000000" w:rsidP="00000000" w:rsidRDefault="00000000" w:rsidRPr="00000000" w14:paraId="000000D2">
      <w:pPr>
        <w:numPr>
          <w:ilvl w:val="2"/>
          <w:numId w:val="1"/>
        </w:numPr>
        <w:spacing w:before="0" w:lineRule="auto"/>
        <w:ind w:left="2160" w:hanging="360"/>
        <w:rPr/>
      </w:pPr>
      <w:r w:rsidDel="00000000" w:rsidR="00000000" w:rsidRPr="00000000">
        <w:rPr>
          <w:rtl w:val="0"/>
        </w:rPr>
        <w:t xml:space="preserve">Predicting and finding the accuracy of the model formed</w:t>
      </w:r>
    </w:p>
    <w:p w:rsidR="00000000" w:rsidDel="00000000" w:rsidP="00000000" w:rsidRDefault="00000000" w:rsidRPr="00000000" w14:paraId="000000D3">
      <w:pPr>
        <w:numPr>
          <w:ilvl w:val="2"/>
          <w:numId w:val="1"/>
        </w:numPr>
        <w:spacing w:before="0" w:lineRule="auto"/>
        <w:ind w:left="2160" w:hanging="360"/>
        <w:rPr/>
      </w:pPr>
      <w:r w:rsidDel="00000000" w:rsidR="00000000" w:rsidRPr="00000000">
        <w:rPr>
          <w:rtl w:val="0"/>
        </w:rPr>
        <w:t xml:space="preserve">Accuracy of about    % obtained</w:t>
      </w:r>
    </w:p>
    <w:p w:rsidR="00000000" w:rsidDel="00000000" w:rsidP="00000000" w:rsidRDefault="00000000" w:rsidRPr="00000000" w14:paraId="000000D4">
      <w:pPr>
        <w:numPr>
          <w:ilvl w:val="2"/>
          <w:numId w:val="1"/>
        </w:numPr>
        <w:spacing w:before="0" w:lineRule="auto"/>
        <w:ind w:left="2160" w:hanging="360"/>
        <w:rPr/>
      </w:pPr>
      <w:r w:rsidDel="00000000" w:rsidR="00000000" w:rsidRPr="00000000">
        <w:rPr>
          <w:rtl w:val="0"/>
        </w:rPr>
        <w:t xml:space="preserve">Dumping the model for future use.</w:t>
      </w:r>
    </w:p>
    <w:p w:rsidR="00000000" w:rsidDel="00000000" w:rsidP="00000000" w:rsidRDefault="00000000" w:rsidRPr="00000000" w14:paraId="000000D5">
      <w:pPr>
        <w:numPr>
          <w:ilvl w:val="1"/>
          <w:numId w:val="1"/>
        </w:numPr>
        <w:spacing w:before="0" w:lineRule="auto"/>
        <w:ind w:left="1440" w:hanging="360"/>
        <w:rPr/>
      </w:pPr>
      <w:r w:rsidDel="00000000" w:rsidR="00000000" w:rsidRPr="00000000">
        <w:rPr>
          <w:rtl w:val="0"/>
        </w:rPr>
        <w:t xml:space="preserve">Word Cloud</w:t>
      </w:r>
    </w:p>
    <w:p w:rsidR="00000000" w:rsidDel="00000000" w:rsidP="00000000" w:rsidRDefault="00000000" w:rsidRPr="00000000" w14:paraId="000000D6">
      <w:pPr>
        <w:numPr>
          <w:ilvl w:val="2"/>
          <w:numId w:val="1"/>
        </w:numPr>
        <w:spacing w:before="0" w:lineRule="auto"/>
        <w:ind w:left="2160" w:hanging="360"/>
        <w:rPr/>
      </w:pPr>
      <w:r w:rsidDel="00000000" w:rsidR="00000000" w:rsidRPr="00000000">
        <w:rPr>
          <w:rtl w:val="0"/>
        </w:rPr>
        <w:t xml:space="preserve">A word cloud is a popular visualization of words typically associated with Internet keywords and text data. They are most commonly used to highlight popular or trending terms based on the frequency of use and prominence. A word cloud is a beautiful, informative image that communicates much in a single glance.</w:t>
      </w:r>
    </w:p>
    <w:p w:rsidR="00000000" w:rsidDel="00000000" w:rsidP="00000000" w:rsidRDefault="00000000" w:rsidRPr="00000000" w14:paraId="000000D7">
      <w:pPr>
        <w:numPr>
          <w:ilvl w:val="2"/>
          <w:numId w:val="1"/>
        </w:numPr>
        <w:spacing w:before="0" w:lineRule="auto"/>
        <w:ind w:left="2160" w:hanging="360"/>
        <w:rPr/>
      </w:pPr>
      <w:r w:rsidDel="00000000" w:rsidR="00000000" w:rsidRPr="00000000">
        <w:rPr>
          <w:rtl w:val="0"/>
        </w:rPr>
        <w:t xml:space="preserve">First, we selected the target attribute i.e tweets from the dataset</w:t>
      </w:r>
    </w:p>
    <w:p w:rsidR="00000000" w:rsidDel="00000000" w:rsidP="00000000" w:rsidRDefault="00000000" w:rsidRPr="00000000" w14:paraId="000000D8">
      <w:pPr>
        <w:numPr>
          <w:ilvl w:val="2"/>
          <w:numId w:val="1"/>
        </w:numPr>
        <w:spacing w:before="0" w:lineRule="auto"/>
        <w:ind w:left="2160" w:hanging="360"/>
        <w:rPr/>
      </w:pPr>
      <w:r w:rsidDel="00000000" w:rsidR="00000000" w:rsidRPr="00000000">
        <w:rPr>
          <w:rtl w:val="0"/>
        </w:rPr>
        <w:t xml:space="preserve">Steps involved in the preprocessing of the tweets obtained were:</w:t>
      </w:r>
    </w:p>
    <w:p w:rsidR="00000000" w:rsidDel="00000000" w:rsidP="00000000" w:rsidRDefault="00000000" w:rsidRPr="00000000" w14:paraId="000000D9">
      <w:pPr>
        <w:numPr>
          <w:ilvl w:val="3"/>
          <w:numId w:val="1"/>
        </w:numPr>
        <w:spacing w:before="0" w:lineRule="auto"/>
        <w:ind w:left="2880" w:hanging="360"/>
        <w:rPr/>
      </w:pPr>
      <w:r w:rsidDel="00000000" w:rsidR="00000000" w:rsidRPr="00000000">
        <w:rPr>
          <w:rtl w:val="0"/>
        </w:rPr>
        <w:t xml:space="preserve">Converting tweets to plain text</w:t>
      </w:r>
    </w:p>
    <w:p w:rsidR="00000000" w:rsidDel="00000000" w:rsidP="00000000" w:rsidRDefault="00000000" w:rsidRPr="00000000" w14:paraId="000000DA">
      <w:pPr>
        <w:numPr>
          <w:ilvl w:val="3"/>
          <w:numId w:val="1"/>
        </w:numPr>
        <w:spacing w:before="0" w:lineRule="auto"/>
        <w:ind w:left="2880" w:hanging="360"/>
        <w:rPr/>
      </w:pPr>
      <w:r w:rsidDel="00000000" w:rsidR="00000000" w:rsidRPr="00000000">
        <w:rPr>
          <w:rtl w:val="0"/>
        </w:rPr>
        <w:t xml:space="preserve">Converting to lower case</w:t>
      </w:r>
    </w:p>
    <w:p w:rsidR="00000000" w:rsidDel="00000000" w:rsidP="00000000" w:rsidRDefault="00000000" w:rsidRPr="00000000" w14:paraId="000000DB">
      <w:pPr>
        <w:numPr>
          <w:ilvl w:val="3"/>
          <w:numId w:val="1"/>
        </w:numPr>
        <w:spacing w:before="0" w:lineRule="auto"/>
        <w:ind w:left="2880" w:hanging="360"/>
        <w:rPr/>
      </w:pPr>
      <w:r w:rsidDel="00000000" w:rsidR="00000000" w:rsidRPr="00000000">
        <w:rPr>
          <w:rtl w:val="0"/>
        </w:rPr>
        <w:t xml:space="preserve">Removing numericals from tweets</w:t>
      </w:r>
    </w:p>
    <w:p w:rsidR="00000000" w:rsidDel="00000000" w:rsidP="00000000" w:rsidRDefault="00000000" w:rsidRPr="00000000" w14:paraId="000000DC">
      <w:pPr>
        <w:numPr>
          <w:ilvl w:val="3"/>
          <w:numId w:val="1"/>
        </w:numPr>
        <w:spacing w:before="0" w:lineRule="auto"/>
        <w:ind w:left="2880" w:hanging="360"/>
        <w:rPr/>
      </w:pPr>
      <w:r w:rsidDel="00000000" w:rsidR="00000000" w:rsidRPr="00000000">
        <w:rPr>
          <w:rtl w:val="0"/>
        </w:rPr>
        <w:t xml:space="preserve">Removing English stopwords</w:t>
      </w:r>
    </w:p>
    <w:p w:rsidR="00000000" w:rsidDel="00000000" w:rsidP="00000000" w:rsidRDefault="00000000" w:rsidRPr="00000000" w14:paraId="000000DD">
      <w:pPr>
        <w:numPr>
          <w:ilvl w:val="3"/>
          <w:numId w:val="1"/>
        </w:numPr>
        <w:spacing w:before="0" w:lineRule="auto"/>
        <w:ind w:left="2880" w:hanging="360"/>
        <w:rPr/>
      </w:pPr>
      <w:r w:rsidDel="00000000" w:rsidR="00000000" w:rsidRPr="00000000">
        <w:rPr>
          <w:rtl w:val="0"/>
        </w:rPr>
        <w:t xml:space="preserve">Removing punctuations</w:t>
      </w:r>
    </w:p>
    <w:p w:rsidR="00000000" w:rsidDel="00000000" w:rsidP="00000000" w:rsidRDefault="00000000" w:rsidRPr="00000000" w14:paraId="000000DE">
      <w:pPr>
        <w:numPr>
          <w:ilvl w:val="3"/>
          <w:numId w:val="1"/>
        </w:numPr>
        <w:spacing w:before="0" w:lineRule="auto"/>
        <w:ind w:left="2880" w:hanging="360"/>
        <w:rPr/>
      </w:pPr>
      <w:r w:rsidDel="00000000" w:rsidR="00000000" w:rsidRPr="00000000">
        <w:rPr>
          <w:rtl w:val="0"/>
        </w:rPr>
        <w:t xml:space="preserve">Stripping whitespaces</w:t>
      </w:r>
    </w:p>
    <w:p w:rsidR="00000000" w:rsidDel="00000000" w:rsidP="00000000" w:rsidRDefault="00000000" w:rsidRPr="00000000" w14:paraId="000000DF">
      <w:pPr>
        <w:numPr>
          <w:ilvl w:val="3"/>
          <w:numId w:val="1"/>
        </w:numPr>
        <w:spacing w:before="0" w:lineRule="auto"/>
        <w:ind w:left="2880" w:hanging="360"/>
        <w:rPr/>
      </w:pPr>
      <w:r w:rsidDel="00000000" w:rsidR="00000000" w:rsidRPr="00000000">
        <w:rPr>
          <w:rtl w:val="0"/>
        </w:rPr>
        <w:t xml:space="preserve">Stemming the document</w:t>
      </w:r>
    </w:p>
    <w:p w:rsidR="00000000" w:rsidDel="00000000" w:rsidP="00000000" w:rsidRDefault="00000000" w:rsidRPr="00000000" w14:paraId="000000E0">
      <w:pPr>
        <w:numPr>
          <w:ilvl w:val="2"/>
          <w:numId w:val="1"/>
        </w:numPr>
        <w:spacing w:before="0" w:lineRule="auto"/>
        <w:ind w:left="2160" w:hanging="360"/>
        <w:rPr/>
      </w:pPr>
      <w:r w:rsidDel="00000000" w:rsidR="00000000" w:rsidRPr="00000000">
        <w:rPr>
          <w:rtl w:val="0"/>
        </w:rPr>
        <w:t xml:space="preserve">Generating the wordcloud using the wordcloud package </w:t>
      </w:r>
    </w:p>
    <w:p w:rsidR="00000000" w:rsidDel="00000000" w:rsidP="00000000" w:rsidRDefault="00000000" w:rsidRPr="00000000" w14:paraId="000000E1">
      <w:pPr>
        <w:numPr>
          <w:ilvl w:val="2"/>
          <w:numId w:val="1"/>
        </w:numPr>
        <w:spacing w:before="0" w:lineRule="auto"/>
        <w:ind w:left="2160" w:hanging="360"/>
        <w:rPr/>
      </w:pPr>
      <w:r w:rsidDel="00000000" w:rsidR="00000000" w:rsidRPr="00000000">
        <w:rPr>
          <w:rtl w:val="0"/>
        </w:rPr>
        <w:t xml:space="preserve">Analyzing the most frequent words from the wordcloud for proper further work.</w:t>
      </w:r>
    </w:p>
    <w:p w:rsidR="00000000" w:rsidDel="00000000" w:rsidP="00000000" w:rsidRDefault="00000000" w:rsidRPr="00000000" w14:paraId="000000E2">
      <w:pPr>
        <w:pStyle w:val="Heading1"/>
        <w:rPr/>
      </w:pPr>
      <w:bookmarkStart w:colFirst="0" w:colLast="0" w:name="_1ksv4uv" w:id="15"/>
      <w:bookmarkEnd w:id="15"/>
      <w:r w:rsidDel="00000000" w:rsidR="00000000" w:rsidRPr="00000000">
        <w:rPr>
          <w:rtl w:val="0"/>
        </w:rPr>
        <w:t xml:space="preserve">Experimental Outcomes : </w:t>
      </w:r>
    </w:p>
    <w:p w:rsidR="00000000" w:rsidDel="00000000" w:rsidP="00000000" w:rsidRDefault="00000000" w:rsidRPr="00000000" w14:paraId="000000E3">
      <w:pPr>
        <w:numPr>
          <w:ilvl w:val="0"/>
          <w:numId w:val="4"/>
        </w:numPr>
        <w:ind w:left="720" w:hanging="360"/>
        <w:rPr>
          <w:b w:val="1"/>
          <w:sz w:val="24"/>
          <w:szCs w:val="24"/>
        </w:rPr>
      </w:pPr>
      <w:r w:rsidDel="00000000" w:rsidR="00000000" w:rsidRPr="00000000">
        <w:rPr>
          <w:b w:val="1"/>
          <w:sz w:val="24"/>
          <w:szCs w:val="24"/>
          <w:rtl w:val="0"/>
        </w:rPr>
        <w:t xml:space="preserve">Experimental Values : </w:t>
      </w:r>
    </w:p>
    <w:p w:rsidR="00000000" w:rsidDel="00000000" w:rsidP="00000000" w:rsidRDefault="00000000" w:rsidRPr="00000000" w14:paraId="000000E4">
      <w:pPr>
        <w:numPr>
          <w:ilvl w:val="1"/>
          <w:numId w:val="4"/>
        </w:numPr>
        <w:spacing w:before="0" w:lineRule="auto"/>
        <w:ind w:left="1440" w:hanging="360"/>
        <w:rPr>
          <w:b w:val="1"/>
          <w:sz w:val="24"/>
          <w:szCs w:val="24"/>
        </w:rPr>
      </w:pPr>
      <w:r w:rsidDel="00000000" w:rsidR="00000000" w:rsidRPr="00000000">
        <w:rPr>
          <w:b w:val="1"/>
          <w:sz w:val="24"/>
          <w:szCs w:val="24"/>
          <w:rtl w:val="0"/>
        </w:rPr>
        <w:t xml:space="preserve">KMeans:</w:t>
      </w:r>
    </w:p>
    <w:p w:rsidR="00000000" w:rsidDel="00000000" w:rsidP="00000000" w:rsidRDefault="00000000" w:rsidRPr="00000000" w14:paraId="000000E5">
      <w:pPr>
        <w:numPr>
          <w:ilvl w:val="2"/>
          <w:numId w:val="4"/>
        </w:numPr>
        <w:spacing w:before="0" w:lineRule="auto"/>
        <w:ind w:left="2160" w:hanging="360"/>
        <w:rPr>
          <w:sz w:val="24"/>
          <w:szCs w:val="24"/>
        </w:rPr>
      </w:pPr>
      <w:r w:rsidDel="00000000" w:rsidR="00000000" w:rsidRPr="00000000">
        <w:rPr>
          <w:sz w:val="24"/>
          <w:szCs w:val="24"/>
          <w:rtl w:val="0"/>
        </w:rPr>
        <w:t xml:space="preserve">Number of clusters: 26</w:t>
      </w:r>
    </w:p>
    <w:p w:rsidR="00000000" w:rsidDel="00000000" w:rsidP="00000000" w:rsidRDefault="00000000" w:rsidRPr="00000000" w14:paraId="000000E6">
      <w:pPr>
        <w:numPr>
          <w:ilvl w:val="2"/>
          <w:numId w:val="4"/>
        </w:numPr>
        <w:spacing w:before="0" w:lineRule="auto"/>
        <w:ind w:left="2160" w:hanging="360"/>
        <w:rPr>
          <w:sz w:val="24"/>
          <w:szCs w:val="24"/>
        </w:rPr>
      </w:pPr>
      <w:r w:rsidDel="00000000" w:rsidR="00000000" w:rsidRPr="00000000">
        <w:rPr>
          <w:sz w:val="24"/>
          <w:szCs w:val="24"/>
          <w:rtl w:val="0"/>
        </w:rPr>
        <w:t xml:space="preserve">Size of the clusters: </w:t>
      </w:r>
    </w:p>
    <w:p w:rsidR="00000000" w:rsidDel="00000000" w:rsidP="00000000" w:rsidRDefault="00000000" w:rsidRPr="00000000" w14:paraId="000000E7">
      <w:pPr>
        <w:numPr>
          <w:ilvl w:val="3"/>
          <w:numId w:val="4"/>
        </w:numPr>
        <w:ind w:left="2880" w:hanging="360"/>
        <w:rPr>
          <w:sz w:val="24"/>
          <w:szCs w:val="24"/>
        </w:rPr>
      </w:pPr>
      <w:r w:rsidDel="00000000" w:rsidR="00000000" w:rsidRPr="00000000">
        <w:rPr>
          <w:sz w:val="24"/>
          <w:szCs w:val="24"/>
          <w:rtl w:val="0"/>
        </w:rPr>
        <w:t xml:space="preserve">19, 16, 66, 11, 32, 31, 14, 18, 16, 35, 17, 25, 60, 50, 28, 39, 21, 35, 15,  9, 50, 13, 57, 74, 53,  51</w:t>
      </w:r>
    </w:p>
    <w:p w:rsidR="00000000" w:rsidDel="00000000" w:rsidP="00000000" w:rsidRDefault="00000000" w:rsidRPr="00000000" w14:paraId="000000E8">
      <w:pPr>
        <w:numPr>
          <w:ilvl w:val="2"/>
          <w:numId w:val="4"/>
        </w:numPr>
        <w:ind w:left="2160" w:hanging="360"/>
        <w:rPr>
          <w:sz w:val="24"/>
          <w:szCs w:val="24"/>
        </w:rPr>
      </w:pPr>
      <w:r w:rsidDel="00000000" w:rsidR="00000000" w:rsidRPr="00000000">
        <w:rPr>
          <w:sz w:val="24"/>
          <w:szCs w:val="24"/>
          <w:rtl w:val="0"/>
        </w:rPr>
        <w:t xml:space="preserve">Cluster Means:</w:t>
      </w:r>
    </w:p>
    <w:p w:rsidR="00000000" w:rsidDel="00000000" w:rsidP="00000000" w:rsidRDefault="00000000" w:rsidRPr="00000000" w14:paraId="000000E9">
      <w:pPr>
        <w:numPr>
          <w:ilvl w:val="3"/>
          <w:numId w:val="4"/>
        </w:numPr>
        <w:ind w:left="2880" w:hanging="360"/>
        <w:rPr>
          <w:sz w:val="24"/>
          <w:szCs w:val="24"/>
        </w:rPr>
      </w:pPr>
      <w:r w:rsidDel="00000000" w:rsidR="00000000" w:rsidRPr="00000000">
        <w:rPr>
          <w:rtl w:val="0"/>
        </w:rPr>
      </w:r>
    </w:p>
    <w:tbl>
      <w:tblPr>
        <w:tblStyle w:val="Table1"/>
        <w:tblW w:w="6480.0" w:type="dxa"/>
        <w:jc w:val="left"/>
        <w:tblInd w:w="29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3240"/>
        <w:tblGridChange w:id="0">
          <w:tblGrid>
            <w:gridCol w:w="3240"/>
            <w:gridCol w:w="32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before="0" w:line="240" w:lineRule="auto"/>
              <w:rPr>
                <w:sz w:val="24"/>
                <w:szCs w:val="24"/>
              </w:rPr>
            </w:pPr>
            <w:r w:rsidDel="00000000" w:rsidR="00000000" w:rsidRPr="00000000">
              <w:rPr>
                <w:b w:val="1"/>
                <w:sz w:val="24"/>
                <w:szCs w:val="24"/>
                <w:rtl w:val="0"/>
              </w:rPr>
              <w:t xml:space="preserve">LATITUDE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before="0" w:line="240" w:lineRule="auto"/>
              <w:rPr>
                <w:sz w:val="24"/>
                <w:szCs w:val="24"/>
              </w:rPr>
            </w:pPr>
            <w:r w:rsidDel="00000000" w:rsidR="00000000" w:rsidRPr="00000000">
              <w:rPr>
                <w:b w:val="1"/>
                <w:sz w:val="24"/>
                <w:szCs w:val="24"/>
                <w:rtl w:val="0"/>
              </w:rPr>
              <w:t xml:space="preserve">LONGITUDE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33.11794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-116.4258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40.43057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-117.3423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33.92034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-117.0313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21.22247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-117.0313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22.97069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-78.95089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38.97358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-79.67756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4.029701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105.5749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40.8594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-73.87987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46.28686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-117.9593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40.67832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-74.1902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52.40635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1.388745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42.51464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-72.09149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38.67979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-113.299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40.65391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-73.81336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34.89202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-117.9691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32.89045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-88.93558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26.24224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-85.37158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39.66238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-75.84788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41.20251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-111.8531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42.60943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-89.36921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41.50657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-86.35637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41.698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-88.9608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35.03239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-83.25523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30.70627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-93.45472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40.95409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-78.6516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39.56214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-76.16754</w:t>
            </w:r>
          </w:p>
        </w:tc>
      </w:tr>
    </w:tbl>
    <w:p w:rsidR="00000000" w:rsidDel="00000000" w:rsidP="00000000" w:rsidRDefault="00000000" w:rsidRPr="00000000" w14:paraId="00000120">
      <w:pPr>
        <w:ind w:left="0" w:firstLine="0"/>
        <w:rPr>
          <w:sz w:val="24"/>
          <w:szCs w:val="24"/>
        </w:rPr>
      </w:pPr>
      <w:r w:rsidDel="00000000" w:rsidR="00000000" w:rsidRPr="00000000">
        <w:rPr>
          <w:rtl w:val="0"/>
        </w:rPr>
      </w:r>
    </w:p>
    <w:p w:rsidR="00000000" w:rsidDel="00000000" w:rsidP="00000000" w:rsidRDefault="00000000" w:rsidRPr="00000000" w14:paraId="00000121">
      <w:pPr>
        <w:numPr>
          <w:ilvl w:val="1"/>
          <w:numId w:val="4"/>
        </w:numPr>
        <w:ind w:left="1440" w:hanging="360"/>
        <w:rPr>
          <w:sz w:val="24"/>
          <w:szCs w:val="24"/>
        </w:rPr>
      </w:pPr>
      <w:r w:rsidDel="00000000" w:rsidR="00000000" w:rsidRPr="00000000">
        <w:rPr>
          <w:sz w:val="24"/>
          <w:szCs w:val="24"/>
          <w:rtl w:val="0"/>
        </w:rPr>
        <w:t xml:space="preserve">Naive Bayes:</w:t>
      </w:r>
    </w:p>
    <w:p w:rsidR="00000000" w:rsidDel="00000000" w:rsidP="00000000" w:rsidRDefault="00000000" w:rsidRPr="00000000" w14:paraId="00000122">
      <w:pPr>
        <w:numPr>
          <w:ilvl w:val="2"/>
          <w:numId w:val="4"/>
        </w:numPr>
        <w:ind w:left="2160" w:hanging="360"/>
        <w:rPr>
          <w:sz w:val="24"/>
          <w:szCs w:val="24"/>
        </w:rPr>
      </w:pPr>
      <w:r w:rsidDel="00000000" w:rsidR="00000000" w:rsidRPr="00000000">
        <w:rPr>
          <w:sz w:val="24"/>
          <w:szCs w:val="24"/>
          <w:rtl w:val="0"/>
        </w:rPr>
        <w:t xml:space="preserve">Training Set Size :  4500</w:t>
      </w:r>
    </w:p>
    <w:p w:rsidR="00000000" w:rsidDel="00000000" w:rsidP="00000000" w:rsidRDefault="00000000" w:rsidRPr="00000000" w14:paraId="00000123">
      <w:pPr>
        <w:numPr>
          <w:ilvl w:val="2"/>
          <w:numId w:val="4"/>
        </w:numPr>
        <w:ind w:left="2160" w:hanging="360"/>
        <w:rPr>
          <w:sz w:val="24"/>
          <w:szCs w:val="24"/>
        </w:rPr>
      </w:pPr>
      <w:r w:rsidDel="00000000" w:rsidR="00000000" w:rsidRPr="00000000">
        <w:rPr>
          <w:sz w:val="24"/>
          <w:szCs w:val="24"/>
          <w:rtl w:val="0"/>
        </w:rPr>
        <w:t xml:space="preserve">Test Set Size : 700</w:t>
      </w:r>
    </w:p>
    <w:p w:rsidR="00000000" w:rsidDel="00000000" w:rsidP="00000000" w:rsidRDefault="00000000" w:rsidRPr="00000000" w14:paraId="00000124">
      <w:pPr>
        <w:numPr>
          <w:ilvl w:val="2"/>
          <w:numId w:val="4"/>
        </w:numPr>
        <w:ind w:left="2160" w:hanging="360"/>
        <w:rPr>
          <w:sz w:val="24"/>
          <w:szCs w:val="24"/>
        </w:rPr>
      </w:pPr>
      <w:r w:rsidDel="00000000" w:rsidR="00000000" w:rsidRPr="00000000">
        <w:rPr>
          <w:sz w:val="24"/>
          <w:szCs w:val="24"/>
          <w:rtl w:val="0"/>
        </w:rPr>
        <w:t xml:space="preserve">Accuracy: 81.86%</w:t>
      </w:r>
    </w:p>
    <w:p w:rsidR="00000000" w:rsidDel="00000000" w:rsidP="00000000" w:rsidRDefault="00000000" w:rsidRPr="00000000" w14:paraId="00000125">
      <w:pPr>
        <w:numPr>
          <w:ilvl w:val="2"/>
          <w:numId w:val="4"/>
        </w:numPr>
        <w:ind w:left="2160" w:hanging="360"/>
        <w:rPr>
          <w:sz w:val="24"/>
          <w:szCs w:val="24"/>
        </w:rPr>
      </w:pPr>
      <w:r w:rsidDel="00000000" w:rsidR="00000000" w:rsidRPr="00000000">
        <w:rPr>
          <w:sz w:val="24"/>
          <w:szCs w:val="24"/>
          <w:rtl w:val="0"/>
        </w:rPr>
        <w:t xml:space="preserve">Confusion Matrix:</w:t>
      </w:r>
    </w:p>
    <w:p w:rsidR="00000000" w:rsidDel="00000000" w:rsidP="00000000" w:rsidRDefault="00000000" w:rsidRPr="00000000" w14:paraId="00000126">
      <w:pPr>
        <w:numPr>
          <w:ilvl w:val="3"/>
          <w:numId w:val="4"/>
        </w:numPr>
        <w:ind w:left="2880" w:hanging="360"/>
        <w:rPr>
          <w:sz w:val="24"/>
          <w:szCs w:val="24"/>
        </w:rPr>
      </w:pPr>
      <w:r w:rsidDel="00000000" w:rsidR="00000000" w:rsidRPr="00000000">
        <w:rPr>
          <w:rtl w:val="0"/>
        </w:rPr>
      </w:r>
    </w:p>
    <w:tbl>
      <w:tblPr>
        <w:tblStyle w:val="Table2"/>
        <w:tblW w:w="6480.0" w:type="dxa"/>
        <w:jc w:val="left"/>
        <w:tblInd w:w="29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620"/>
        <w:gridCol w:w="1620"/>
        <w:gridCol w:w="1620"/>
        <w:tblGridChange w:id="0">
          <w:tblGrid>
            <w:gridCol w:w="1620"/>
            <w:gridCol w:w="1620"/>
            <w:gridCol w:w="1620"/>
            <w:gridCol w:w="162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spacing w:before="0"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8">
            <w:pPr>
              <w:widowControl w:val="0"/>
              <w:pBdr>
                <w:top w:space="0" w:sz="0" w:val="nil"/>
                <w:left w:space="0" w:sz="0" w:val="nil"/>
                <w:bottom w:space="0" w:sz="0" w:val="nil"/>
                <w:right w:space="0" w:sz="0" w:val="nil"/>
                <w:between w:space="0" w:sz="0" w:val="nil"/>
              </w:pBdr>
              <w:spacing w:before="0" w:line="240" w:lineRule="auto"/>
              <w:rPr>
                <w:sz w:val="24"/>
                <w:szCs w:val="24"/>
              </w:rPr>
            </w:pPr>
            <w:r w:rsidDel="00000000" w:rsidR="00000000" w:rsidRPr="00000000">
              <w:rPr>
                <w:sz w:val="24"/>
                <w:szCs w:val="24"/>
                <w:rtl w:val="0"/>
              </w:rPr>
              <w:t xml:space="preserve">NEGATIVE</w:t>
            </w:r>
          </w:p>
        </w:tc>
        <w:tc>
          <w:tcPr>
            <w:shd w:fill="auto" w:val="clear"/>
            <w:tcMar>
              <w:top w:w="100.0" w:type="dxa"/>
              <w:left w:w="100.0" w:type="dxa"/>
              <w:bottom w:w="100.0" w:type="dxa"/>
              <w:right w:w="100.0" w:type="dxa"/>
            </w:tcMar>
          </w:tcPr>
          <w:p w:rsidR="00000000" w:rsidDel="00000000" w:rsidP="00000000" w:rsidRDefault="00000000" w:rsidRPr="00000000" w14:paraId="00000129">
            <w:pPr>
              <w:widowControl w:val="0"/>
              <w:pBdr>
                <w:top w:space="0" w:sz="0" w:val="nil"/>
                <w:left w:space="0" w:sz="0" w:val="nil"/>
                <w:bottom w:space="0" w:sz="0" w:val="nil"/>
                <w:right w:space="0" w:sz="0" w:val="nil"/>
                <w:between w:space="0" w:sz="0" w:val="nil"/>
              </w:pBdr>
              <w:spacing w:before="0" w:line="240" w:lineRule="auto"/>
              <w:rPr>
                <w:sz w:val="24"/>
                <w:szCs w:val="24"/>
              </w:rPr>
            </w:pPr>
            <w:r w:rsidDel="00000000" w:rsidR="00000000" w:rsidRPr="00000000">
              <w:rPr>
                <w:sz w:val="24"/>
                <w:szCs w:val="24"/>
                <w:rtl w:val="0"/>
              </w:rPr>
              <w:t xml:space="preserve">NEUTRAL</w:t>
            </w:r>
          </w:p>
        </w:tc>
        <w:tc>
          <w:tcPr>
            <w:shd w:fill="auto" w:val="clear"/>
            <w:tcMar>
              <w:top w:w="100.0" w:type="dxa"/>
              <w:left w:w="100.0" w:type="dxa"/>
              <w:bottom w:w="100.0" w:type="dxa"/>
              <w:right w:w="100.0" w:type="dxa"/>
            </w:tcMar>
          </w:tcPr>
          <w:p w:rsidR="00000000" w:rsidDel="00000000" w:rsidP="00000000" w:rsidRDefault="00000000" w:rsidRPr="00000000" w14:paraId="0000012A">
            <w:pPr>
              <w:widowControl w:val="0"/>
              <w:pBdr>
                <w:top w:space="0" w:sz="0" w:val="nil"/>
                <w:left w:space="0" w:sz="0" w:val="nil"/>
                <w:bottom w:space="0" w:sz="0" w:val="nil"/>
                <w:right w:space="0" w:sz="0" w:val="nil"/>
                <w:between w:space="0" w:sz="0" w:val="nil"/>
              </w:pBdr>
              <w:spacing w:before="0" w:line="240" w:lineRule="auto"/>
              <w:rPr>
                <w:sz w:val="24"/>
                <w:szCs w:val="24"/>
              </w:rPr>
            </w:pPr>
            <w:r w:rsidDel="00000000" w:rsidR="00000000" w:rsidRPr="00000000">
              <w:rPr>
                <w:sz w:val="24"/>
                <w:szCs w:val="24"/>
                <w:rtl w:val="0"/>
              </w:rPr>
              <w:t xml:space="preserve">POSITIVE</w:t>
            </w:r>
          </w:p>
        </w:tc>
      </w:tr>
      <w:tr>
        <w:tc>
          <w:tcPr>
            <w:shd w:fill="auto" w:val="clear"/>
            <w:tcMar>
              <w:top w:w="100.0" w:type="dxa"/>
              <w:left w:w="100.0" w:type="dxa"/>
              <w:bottom w:w="100.0" w:type="dxa"/>
              <w:right w:w="100.0" w:type="dxa"/>
            </w:tcMar>
          </w:tcPr>
          <w:p w:rsidR="00000000" w:rsidDel="00000000" w:rsidP="00000000" w:rsidRDefault="00000000" w:rsidRPr="00000000" w14:paraId="0000012B">
            <w:pPr>
              <w:widowControl w:val="0"/>
              <w:spacing w:before="0" w:line="240" w:lineRule="auto"/>
              <w:rPr>
                <w:sz w:val="24"/>
                <w:szCs w:val="24"/>
              </w:rPr>
            </w:pPr>
            <w:r w:rsidDel="00000000" w:rsidR="00000000" w:rsidRPr="00000000">
              <w:rPr>
                <w:sz w:val="24"/>
                <w:szCs w:val="24"/>
                <w:rtl w:val="0"/>
              </w:rPr>
              <w:t xml:space="preserve">NEGATIVE</w:t>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pBdr>
                <w:top w:space="0" w:sz="0" w:val="nil"/>
                <w:left w:space="0" w:sz="0" w:val="nil"/>
                <w:bottom w:space="0" w:sz="0" w:val="nil"/>
                <w:right w:space="0" w:sz="0" w:val="nil"/>
                <w:between w:space="0" w:sz="0" w:val="nil"/>
              </w:pBdr>
              <w:spacing w:before="0" w:line="240" w:lineRule="auto"/>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tcPr>
          <w:p w:rsidR="00000000" w:rsidDel="00000000" w:rsidP="00000000" w:rsidRDefault="00000000" w:rsidRPr="00000000" w14:paraId="0000012D">
            <w:pPr>
              <w:widowControl w:val="0"/>
              <w:pBdr>
                <w:top w:space="0" w:sz="0" w:val="nil"/>
                <w:left w:space="0" w:sz="0" w:val="nil"/>
                <w:bottom w:space="0" w:sz="0" w:val="nil"/>
                <w:right w:space="0" w:sz="0" w:val="nil"/>
                <w:between w:space="0" w:sz="0" w:val="nil"/>
              </w:pBdr>
              <w:spacing w:before="0" w:line="240" w:lineRule="auto"/>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tcPr>
          <w:p w:rsidR="00000000" w:rsidDel="00000000" w:rsidP="00000000" w:rsidRDefault="00000000" w:rsidRPr="00000000" w14:paraId="0000012E">
            <w:pPr>
              <w:widowControl w:val="0"/>
              <w:pBdr>
                <w:top w:space="0" w:sz="0" w:val="nil"/>
                <w:left w:space="0" w:sz="0" w:val="nil"/>
                <w:bottom w:space="0" w:sz="0" w:val="nil"/>
                <w:right w:space="0" w:sz="0" w:val="nil"/>
                <w:between w:space="0" w:sz="0" w:val="nil"/>
              </w:pBdr>
              <w:spacing w:before="0" w:line="240" w:lineRule="auto"/>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tcPr>
          <w:p w:rsidR="00000000" w:rsidDel="00000000" w:rsidP="00000000" w:rsidRDefault="00000000" w:rsidRPr="00000000" w14:paraId="0000012F">
            <w:pPr>
              <w:widowControl w:val="0"/>
              <w:spacing w:before="0" w:line="240" w:lineRule="auto"/>
              <w:rPr>
                <w:sz w:val="24"/>
                <w:szCs w:val="24"/>
              </w:rPr>
            </w:pPr>
            <w:r w:rsidDel="00000000" w:rsidR="00000000" w:rsidRPr="00000000">
              <w:rPr>
                <w:sz w:val="24"/>
                <w:szCs w:val="24"/>
                <w:rtl w:val="0"/>
              </w:rPr>
              <w:t xml:space="preserve">NEUTRAL</w:t>
            </w:r>
          </w:p>
        </w:tc>
        <w:tc>
          <w:tcPr>
            <w:shd w:fill="auto" w:val="clear"/>
            <w:tcMar>
              <w:top w:w="100.0" w:type="dxa"/>
              <w:left w:w="100.0" w:type="dxa"/>
              <w:bottom w:w="100.0" w:type="dxa"/>
              <w:right w:w="100.0" w:type="dxa"/>
            </w:tcMar>
          </w:tcPr>
          <w:p w:rsidR="00000000" w:rsidDel="00000000" w:rsidP="00000000" w:rsidRDefault="00000000" w:rsidRPr="00000000" w14:paraId="00000130">
            <w:pPr>
              <w:widowControl w:val="0"/>
              <w:pBdr>
                <w:top w:space="0" w:sz="0" w:val="nil"/>
                <w:left w:space="0" w:sz="0" w:val="nil"/>
                <w:bottom w:space="0" w:sz="0" w:val="nil"/>
                <w:right w:space="0" w:sz="0" w:val="nil"/>
                <w:between w:space="0" w:sz="0" w:val="nil"/>
              </w:pBdr>
              <w:spacing w:before="0" w:line="240" w:lineRule="auto"/>
              <w:rPr>
                <w:sz w:val="24"/>
                <w:szCs w:val="24"/>
              </w:rPr>
            </w:pPr>
            <w:r w:rsidDel="00000000" w:rsidR="00000000" w:rsidRPr="00000000">
              <w:rPr>
                <w:sz w:val="24"/>
                <w:szCs w:val="24"/>
                <w:rtl w:val="0"/>
              </w:rPr>
              <w:t xml:space="preserve">127</w:t>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pBdr>
                <w:top w:space="0" w:sz="0" w:val="nil"/>
                <w:left w:space="0" w:sz="0" w:val="nil"/>
                <w:bottom w:space="0" w:sz="0" w:val="nil"/>
                <w:right w:space="0" w:sz="0" w:val="nil"/>
                <w:between w:space="0" w:sz="0" w:val="nil"/>
              </w:pBdr>
              <w:spacing w:before="0" w:line="240" w:lineRule="auto"/>
              <w:rPr>
                <w:sz w:val="24"/>
                <w:szCs w:val="24"/>
              </w:rPr>
            </w:pPr>
            <w:r w:rsidDel="00000000" w:rsidR="00000000" w:rsidRPr="00000000">
              <w:rPr>
                <w:sz w:val="24"/>
                <w:szCs w:val="24"/>
                <w:rtl w:val="0"/>
              </w:rPr>
              <w:t xml:space="preserve">149</w:t>
            </w:r>
          </w:p>
        </w:tc>
        <w:tc>
          <w:tcPr>
            <w:shd w:fill="auto" w:val="clear"/>
            <w:tcMar>
              <w:top w:w="100.0" w:type="dxa"/>
              <w:left w:w="100.0" w:type="dxa"/>
              <w:bottom w:w="100.0" w:type="dxa"/>
              <w:right w:w="100.0" w:type="dxa"/>
            </w:tcMar>
          </w:tcPr>
          <w:p w:rsidR="00000000" w:rsidDel="00000000" w:rsidP="00000000" w:rsidRDefault="00000000" w:rsidRPr="00000000" w14:paraId="00000132">
            <w:pPr>
              <w:widowControl w:val="0"/>
              <w:pBdr>
                <w:top w:space="0" w:sz="0" w:val="nil"/>
                <w:left w:space="0" w:sz="0" w:val="nil"/>
                <w:bottom w:space="0" w:sz="0" w:val="nil"/>
                <w:right w:space="0" w:sz="0" w:val="nil"/>
                <w:between w:space="0" w:sz="0" w:val="nil"/>
              </w:pBdr>
              <w:spacing w:before="0" w:line="240" w:lineRule="auto"/>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tcPr>
          <w:p w:rsidR="00000000" w:rsidDel="00000000" w:rsidP="00000000" w:rsidRDefault="00000000" w:rsidRPr="00000000" w14:paraId="00000133">
            <w:pPr>
              <w:widowControl w:val="0"/>
              <w:spacing w:before="0" w:line="240" w:lineRule="auto"/>
              <w:rPr>
                <w:sz w:val="24"/>
                <w:szCs w:val="24"/>
              </w:rPr>
            </w:pPr>
            <w:r w:rsidDel="00000000" w:rsidR="00000000" w:rsidRPr="00000000">
              <w:rPr>
                <w:sz w:val="24"/>
                <w:szCs w:val="24"/>
                <w:rtl w:val="0"/>
              </w:rPr>
              <w:t xml:space="preserve">POSITIVE</w:t>
            </w:r>
          </w:p>
        </w:tc>
        <w:tc>
          <w:tcPr>
            <w:shd w:fill="auto" w:val="clear"/>
            <w:tcMar>
              <w:top w:w="100.0" w:type="dxa"/>
              <w:left w:w="100.0" w:type="dxa"/>
              <w:bottom w:w="100.0" w:type="dxa"/>
              <w:right w:w="100.0" w:type="dxa"/>
            </w:tcMar>
          </w:tcPr>
          <w:p w:rsidR="00000000" w:rsidDel="00000000" w:rsidP="00000000" w:rsidRDefault="00000000" w:rsidRPr="00000000" w14:paraId="00000134">
            <w:pPr>
              <w:widowControl w:val="0"/>
              <w:pBdr>
                <w:top w:space="0" w:sz="0" w:val="nil"/>
                <w:left w:space="0" w:sz="0" w:val="nil"/>
                <w:bottom w:space="0" w:sz="0" w:val="nil"/>
                <w:right w:space="0" w:sz="0" w:val="nil"/>
                <w:between w:space="0" w:sz="0" w:val="nil"/>
              </w:pBdr>
              <w:spacing w:before="0" w:line="240" w:lineRule="auto"/>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tcPr>
          <w:p w:rsidR="00000000" w:rsidDel="00000000" w:rsidP="00000000" w:rsidRDefault="00000000" w:rsidRPr="00000000" w14:paraId="00000135">
            <w:pPr>
              <w:widowControl w:val="0"/>
              <w:pBdr>
                <w:top w:space="0" w:sz="0" w:val="nil"/>
                <w:left w:space="0" w:sz="0" w:val="nil"/>
                <w:bottom w:space="0" w:sz="0" w:val="nil"/>
                <w:right w:space="0" w:sz="0" w:val="nil"/>
                <w:between w:space="0" w:sz="0" w:val="nil"/>
              </w:pBdr>
              <w:spacing w:before="0" w:line="240" w:lineRule="auto"/>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tcPr>
          <w:p w:rsidR="00000000" w:rsidDel="00000000" w:rsidP="00000000" w:rsidRDefault="00000000" w:rsidRPr="00000000" w14:paraId="00000136">
            <w:pPr>
              <w:widowControl w:val="0"/>
              <w:pBdr>
                <w:top w:space="0" w:sz="0" w:val="nil"/>
                <w:left w:space="0" w:sz="0" w:val="nil"/>
                <w:bottom w:space="0" w:sz="0" w:val="nil"/>
                <w:right w:space="0" w:sz="0" w:val="nil"/>
                <w:between w:space="0" w:sz="0" w:val="nil"/>
              </w:pBdr>
              <w:spacing w:before="0" w:line="240" w:lineRule="auto"/>
              <w:rPr>
                <w:sz w:val="24"/>
                <w:szCs w:val="24"/>
              </w:rPr>
            </w:pPr>
            <w:r w:rsidDel="00000000" w:rsidR="00000000" w:rsidRPr="00000000">
              <w:rPr>
                <w:sz w:val="24"/>
                <w:szCs w:val="24"/>
                <w:rtl w:val="0"/>
              </w:rPr>
              <w:t xml:space="preserve">424</w:t>
            </w:r>
          </w:p>
        </w:tc>
      </w:tr>
    </w:tbl>
    <w:p w:rsidR="00000000" w:rsidDel="00000000" w:rsidP="00000000" w:rsidRDefault="00000000" w:rsidRPr="00000000" w14:paraId="00000137">
      <w:pPr>
        <w:ind w:left="1440"/>
        <w:rPr>
          <w:sz w:val="24"/>
          <w:szCs w:val="24"/>
        </w:rPr>
      </w:pPr>
      <w:r w:rsidDel="00000000" w:rsidR="00000000" w:rsidRPr="00000000">
        <w:rPr>
          <w:rtl w:val="0"/>
        </w:rPr>
      </w:r>
    </w:p>
    <w:p w:rsidR="00000000" w:rsidDel="00000000" w:rsidP="00000000" w:rsidRDefault="00000000" w:rsidRPr="00000000" w14:paraId="00000138">
      <w:pPr>
        <w:numPr>
          <w:ilvl w:val="1"/>
          <w:numId w:val="4"/>
        </w:numPr>
        <w:ind w:left="1440" w:hanging="360"/>
        <w:rPr>
          <w:sz w:val="24"/>
          <w:szCs w:val="24"/>
        </w:rPr>
      </w:pPr>
      <w:r w:rsidDel="00000000" w:rsidR="00000000" w:rsidRPr="00000000">
        <w:rPr>
          <w:sz w:val="24"/>
          <w:szCs w:val="24"/>
          <w:rtl w:val="0"/>
        </w:rPr>
        <w:t xml:space="preserve">Decision Tree :</w:t>
      </w:r>
    </w:p>
    <w:p w:rsidR="00000000" w:rsidDel="00000000" w:rsidP="00000000" w:rsidRDefault="00000000" w:rsidRPr="00000000" w14:paraId="00000139">
      <w:pPr>
        <w:numPr>
          <w:ilvl w:val="2"/>
          <w:numId w:val="4"/>
        </w:numPr>
        <w:ind w:left="2160" w:hanging="360"/>
        <w:rPr>
          <w:sz w:val="24"/>
          <w:szCs w:val="24"/>
        </w:rPr>
      </w:pPr>
      <w:r w:rsidDel="00000000" w:rsidR="00000000" w:rsidRPr="00000000">
        <w:rPr>
          <w:sz w:val="24"/>
          <w:szCs w:val="24"/>
          <w:rtl w:val="0"/>
        </w:rPr>
        <w:t xml:space="preserve">Training Set Size: 500</w:t>
      </w:r>
    </w:p>
    <w:p w:rsidR="00000000" w:rsidDel="00000000" w:rsidP="00000000" w:rsidRDefault="00000000" w:rsidRPr="00000000" w14:paraId="0000013A">
      <w:pPr>
        <w:numPr>
          <w:ilvl w:val="2"/>
          <w:numId w:val="4"/>
        </w:numPr>
        <w:ind w:left="2160" w:hanging="360"/>
        <w:rPr>
          <w:sz w:val="24"/>
          <w:szCs w:val="24"/>
        </w:rPr>
      </w:pPr>
      <w:r w:rsidDel="00000000" w:rsidR="00000000" w:rsidRPr="00000000">
        <w:rPr>
          <w:sz w:val="24"/>
          <w:szCs w:val="24"/>
          <w:rtl w:val="0"/>
        </w:rPr>
        <w:t xml:space="preserve">Test Set Size: 150</w:t>
      </w:r>
    </w:p>
    <w:p w:rsidR="00000000" w:rsidDel="00000000" w:rsidP="00000000" w:rsidRDefault="00000000" w:rsidRPr="00000000" w14:paraId="0000013B">
      <w:pPr>
        <w:numPr>
          <w:ilvl w:val="2"/>
          <w:numId w:val="4"/>
        </w:numPr>
        <w:ind w:left="2160" w:hanging="360"/>
        <w:rPr>
          <w:sz w:val="24"/>
          <w:szCs w:val="24"/>
        </w:rPr>
      </w:pPr>
      <w:r w:rsidDel="00000000" w:rsidR="00000000" w:rsidRPr="00000000">
        <w:rPr>
          <w:sz w:val="24"/>
          <w:szCs w:val="24"/>
          <w:rtl w:val="0"/>
        </w:rPr>
        <w:t xml:space="preserve">Accuracy: 42.3%</w:t>
      </w:r>
    </w:p>
    <w:p w:rsidR="00000000" w:rsidDel="00000000" w:rsidP="00000000" w:rsidRDefault="00000000" w:rsidRPr="00000000" w14:paraId="0000013C">
      <w:pPr>
        <w:numPr>
          <w:ilvl w:val="1"/>
          <w:numId w:val="4"/>
        </w:numPr>
        <w:pBdr>
          <w:top w:space="0" w:sz="0" w:val="nil"/>
          <w:left w:space="0" w:sz="0" w:val="nil"/>
          <w:bottom w:space="0" w:sz="0" w:val="nil"/>
          <w:right w:space="0" w:sz="0" w:val="nil"/>
          <w:between w:space="0" w:sz="0" w:val="nil"/>
        </w:pBdr>
        <w:ind w:left="1440" w:hanging="360"/>
        <w:rPr>
          <w:sz w:val="24"/>
          <w:szCs w:val="24"/>
        </w:rPr>
      </w:pPr>
      <w:r w:rsidDel="00000000" w:rsidR="00000000" w:rsidRPr="00000000">
        <w:rPr>
          <w:sz w:val="24"/>
          <w:szCs w:val="24"/>
          <w:rtl w:val="0"/>
        </w:rPr>
        <w:t xml:space="preserve">Random Forest:</w:t>
      </w:r>
    </w:p>
    <w:p w:rsidR="00000000" w:rsidDel="00000000" w:rsidP="00000000" w:rsidRDefault="00000000" w:rsidRPr="00000000" w14:paraId="0000013D">
      <w:pPr>
        <w:numPr>
          <w:ilvl w:val="2"/>
          <w:numId w:val="4"/>
        </w:numPr>
        <w:ind w:left="2160" w:hanging="360"/>
        <w:rPr>
          <w:sz w:val="24"/>
          <w:szCs w:val="24"/>
        </w:rPr>
      </w:pPr>
      <w:r w:rsidDel="00000000" w:rsidR="00000000" w:rsidRPr="00000000">
        <w:rPr>
          <w:sz w:val="24"/>
          <w:szCs w:val="24"/>
          <w:rtl w:val="0"/>
        </w:rPr>
        <w:t xml:space="preserve">Training Set Size: 5513</w:t>
      </w:r>
    </w:p>
    <w:p w:rsidR="00000000" w:rsidDel="00000000" w:rsidP="00000000" w:rsidRDefault="00000000" w:rsidRPr="00000000" w14:paraId="0000013E">
      <w:pPr>
        <w:numPr>
          <w:ilvl w:val="2"/>
          <w:numId w:val="4"/>
        </w:numPr>
        <w:ind w:left="2160" w:hanging="360"/>
        <w:rPr>
          <w:sz w:val="24"/>
          <w:szCs w:val="24"/>
        </w:rPr>
      </w:pPr>
      <w:r w:rsidDel="00000000" w:rsidR="00000000" w:rsidRPr="00000000">
        <w:rPr>
          <w:sz w:val="24"/>
          <w:szCs w:val="24"/>
          <w:rtl w:val="0"/>
        </w:rPr>
        <w:t xml:space="preserve">Test Set Size: 1834</w:t>
      </w:r>
    </w:p>
    <w:p w:rsidR="00000000" w:rsidDel="00000000" w:rsidP="00000000" w:rsidRDefault="00000000" w:rsidRPr="00000000" w14:paraId="0000013F">
      <w:pPr>
        <w:numPr>
          <w:ilvl w:val="2"/>
          <w:numId w:val="4"/>
        </w:numPr>
        <w:ind w:left="2160" w:hanging="360"/>
        <w:rPr>
          <w:sz w:val="24"/>
          <w:szCs w:val="24"/>
        </w:rPr>
      </w:pPr>
      <w:r w:rsidDel="00000000" w:rsidR="00000000" w:rsidRPr="00000000">
        <w:rPr>
          <w:sz w:val="24"/>
          <w:szCs w:val="24"/>
          <w:rtl w:val="0"/>
        </w:rPr>
        <w:t xml:space="preserve">Accuracy: 66.83%</w:t>
      </w:r>
    </w:p>
    <w:p w:rsidR="00000000" w:rsidDel="00000000" w:rsidP="00000000" w:rsidRDefault="00000000" w:rsidRPr="00000000" w14:paraId="00000140">
      <w:pPr>
        <w:numPr>
          <w:ilvl w:val="1"/>
          <w:numId w:val="4"/>
        </w:numPr>
        <w:ind w:left="1440" w:hanging="360"/>
        <w:rPr>
          <w:sz w:val="24"/>
          <w:szCs w:val="24"/>
        </w:rPr>
      </w:pPr>
      <w:r w:rsidDel="00000000" w:rsidR="00000000" w:rsidRPr="00000000">
        <w:rPr>
          <w:sz w:val="24"/>
          <w:szCs w:val="24"/>
          <w:rtl w:val="0"/>
        </w:rPr>
        <w:t xml:space="preserve">WordCloud:</w:t>
      </w:r>
    </w:p>
    <w:p w:rsidR="00000000" w:rsidDel="00000000" w:rsidP="00000000" w:rsidRDefault="00000000" w:rsidRPr="00000000" w14:paraId="00000141">
      <w:pPr>
        <w:numPr>
          <w:ilvl w:val="2"/>
          <w:numId w:val="4"/>
        </w:numPr>
        <w:ind w:left="2160" w:hanging="360"/>
        <w:rPr>
          <w:sz w:val="24"/>
          <w:szCs w:val="24"/>
        </w:rPr>
      </w:pPr>
      <w:r w:rsidDel="00000000" w:rsidR="00000000" w:rsidRPr="00000000">
        <w:rPr>
          <w:sz w:val="24"/>
          <w:szCs w:val="24"/>
          <w:rtl w:val="0"/>
        </w:rPr>
        <w:t xml:space="preserve">Dataset size: 14641 </w:t>
      </w:r>
    </w:p>
    <w:p w:rsidR="00000000" w:rsidDel="00000000" w:rsidP="00000000" w:rsidRDefault="00000000" w:rsidRPr="00000000" w14:paraId="00000142">
      <w:pPr>
        <w:numPr>
          <w:ilvl w:val="2"/>
          <w:numId w:val="4"/>
        </w:numPr>
        <w:ind w:left="2160" w:hanging="360"/>
        <w:rPr>
          <w:sz w:val="24"/>
          <w:szCs w:val="24"/>
        </w:rPr>
      </w:pPr>
      <w:r w:rsidDel="00000000" w:rsidR="00000000" w:rsidRPr="00000000">
        <w:rPr>
          <w:sz w:val="24"/>
          <w:szCs w:val="24"/>
          <w:rtl w:val="0"/>
        </w:rPr>
        <w:t xml:space="preserve">Most used words : </w:t>
      </w:r>
    </w:p>
    <w:p w:rsidR="00000000" w:rsidDel="00000000" w:rsidP="00000000" w:rsidRDefault="00000000" w:rsidRPr="00000000" w14:paraId="00000143">
      <w:pPr>
        <w:numPr>
          <w:ilvl w:val="3"/>
          <w:numId w:val="4"/>
        </w:numPr>
        <w:ind w:left="2880" w:hanging="360"/>
        <w:rPr>
          <w:sz w:val="24"/>
          <w:szCs w:val="24"/>
        </w:rPr>
      </w:pPr>
      <w:r w:rsidDel="00000000" w:rsidR="00000000" w:rsidRPr="00000000">
        <w:rPr>
          <w:sz w:val="24"/>
          <w:szCs w:val="24"/>
          <w:rtl w:val="0"/>
        </w:rPr>
        <w:t xml:space="preserve">Flight- 4839 occurrences</w:t>
      </w:r>
    </w:p>
    <w:p w:rsidR="00000000" w:rsidDel="00000000" w:rsidP="00000000" w:rsidRDefault="00000000" w:rsidRPr="00000000" w14:paraId="00000144">
      <w:pPr>
        <w:numPr>
          <w:ilvl w:val="3"/>
          <w:numId w:val="4"/>
        </w:numPr>
        <w:ind w:left="2880" w:hanging="360"/>
        <w:rPr>
          <w:sz w:val="24"/>
          <w:szCs w:val="24"/>
        </w:rPr>
      </w:pPr>
      <w:r w:rsidDel="00000000" w:rsidR="00000000" w:rsidRPr="00000000">
        <w:rPr>
          <w:sz w:val="24"/>
          <w:szCs w:val="24"/>
          <w:rtl w:val="0"/>
        </w:rPr>
        <w:t xml:space="preserve">Unit- 4127 occurrences</w:t>
      </w:r>
    </w:p>
    <w:p w:rsidR="00000000" w:rsidDel="00000000" w:rsidP="00000000" w:rsidRDefault="00000000" w:rsidRPr="00000000" w14:paraId="00000145">
      <w:pPr>
        <w:numPr>
          <w:ilvl w:val="3"/>
          <w:numId w:val="4"/>
        </w:numPr>
        <w:ind w:left="2880" w:hanging="360"/>
        <w:rPr>
          <w:sz w:val="24"/>
          <w:szCs w:val="24"/>
        </w:rPr>
      </w:pPr>
      <w:r w:rsidDel="00000000" w:rsidR="00000000" w:rsidRPr="00000000">
        <w:rPr>
          <w:sz w:val="24"/>
          <w:szCs w:val="24"/>
          <w:rtl w:val="0"/>
        </w:rPr>
        <w:t xml:space="preserve">Usairways- 3040 occurrences</w:t>
      </w:r>
    </w:p>
    <w:p w:rsidR="00000000" w:rsidDel="00000000" w:rsidP="00000000" w:rsidRDefault="00000000" w:rsidRPr="00000000" w14:paraId="00000146">
      <w:pPr>
        <w:numPr>
          <w:ilvl w:val="3"/>
          <w:numId w:val="4"/>
        </w:numPr>
        <w:ind w:left="2880" w:hanging="360"/>
        <w:rPr>
          <w:sz w:val="24"/>
          <w:szCs w:val="24"/>
        </w:rPr>
      </w:pPr>
      <w:r w:rsidDel="00000000" w:rsidR="00000000" w:rsidRPr="00000000">
        <w:rPr>
          <w:sz w:val="24"/>
          <w:szCs w:val="24"/>
          <w:rtl w:val="0"/>
        </w:rPr>
        <w:t xml:space="preserve">Americanair- 2941 occurrences</w:t>
      </w:r>
    </w:p>
    <w:p w:rsidR="00000000" w:rsidDel="00000000" w:rsidP="00000000" w:rsidRDefault="00000000" w:rsidRPr="00000000" w14:paraId="00000147">
      <w:pPr>
        <w:numPr>
          <w:ilvl w:val="3"/>
          <w:numId w:val="4"/>
        </w:numPr>
        <w:ind w:left="2880" w:hanging="360"/>
        <w:rPr>
          <w:sz w:val="24"/>
          <w:szCs w:val="24"/>
        </w:rPr>
      </w:pPr>
      <w:r w:rsidDel="00000000" w:rsidR="00000000" w:rsidRPr="00000000">
        <w:rPr>
          <w:sz w:val="24"/>
          <w:szCs w:val="24"/>
          <w:rtl w:val="0"/>
        </w:rPr>
        <w:t xml:space="preserve">Southwestair- 2445 occurrences</w:t>
      </w:r>
    </w:p>
    <w:p w:rsidR="00000000" w:rsidDel="00000000" w:rsidP="00000000" w:rsidRDefault="00000000" w:rsidRPr="00000000" w14:paraId="00000148">
      <w:pPr>
        <w:pStyle w:val="Heading1"/>
        <w:rPr/>
      </w:pPr>
      <w:bookmarkStart w:colFirst="0" w:colLast="0" w:name="_2ce8ni2yjceb" w:id="16"/>
      <w:bookmarkEnd w:id="16"/>
      <w:r w:rsidDel="00000000" w:rsidR="00000000" w:rsidRPr="00000000">
        <w:rPr>
          <w:rtl w:val="0"/>
        </w:rPr>
        <w:t xml:space="preserve">Results:</w:t>
      </w:r>
    </w:p>
    <w:p w:rsidR="00000000" w:rsidDel="00000000" w:rsidP="00000000" w:rsidRDefault="00000000" w:rsidRPr="00000000" w14:paraId="00000149">
      <w:pPr>
        <w:numPr>
          <w:ilvl w:val="0"/>
          <w:numId w:val="11"/>
        </w:numPr>
        <w:ind w:left="720" w:hanging="360"/>
        <w:rPr>
          <w:u w:val="none"/>
        </w:rPr>
      </w:pPr>
      <w:r w:rsidDel="00000000" w:rsidR="00000000" w:rsidRPr="00000000">
        <w:rPr>
          <w:rtl w:val="0"/>
        </w:rPr>
        <w:t xml:space="preserve">Word Cloud:</w:t>
      </w:r>
    </w:p>
    <w:p w:rsidR="00000000" w:rsidDel="00000000" w:rsidP="00000000" w:rsidRDefault="00000000" w:rsidRPr="00000000" w14:paraId="0000014A">
      <w:pPr>
        <w:ind w:left="720" w:firstLine="0"/>
        <w:rPr>
          <w:rFonts w:ascii="PT Sans Narrow" w:cs="PT Sans Narrow" w:eastAsia="PT Sans Narrow" w:hAnsi="PT Sans Narrow"/>
          <w:b w:val="1"/>
          <w:color w:val="ff5e0e"/>
          <w:sz w:val="36"/>
          <w:szCs w:val="36"/>
        </w:rPr>
      </w:pPr>
      <w:r w:rsidDel="00000000" w:rsidR="00000000" w:rsidRPr="00000000">
        <w:rPr>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4333875" cy="2924175"/>
            <wp:effectExtent b="0" l="0" r="0" t="0"/>
            <wp:wrapSquare wrapText="bothSides" distB="114300" distT="114300" distL="114300" distR="114300"/>
            <wp:docPr id="7" name="image12.png"/>
            <a:graphic>
              <a:graphicData uri="http://schemas.openxmlformats.org/drawingml/2006/picture">
                <pic:pic>
                  <pic:nvPicPr>
                    <pic:cNvPr id="0" name="image12.png"/>
                    <pic:cNvPicPr preferRelativeResize="0"/>
                  </pic:nvPicPr>
                  <pic:blipFill>
                    <a:blip r:embed="rId56"/>
                    <a:srcRect b="6349" l="36268" r="14497" t="34577"/>
                    <a:stretch>
                      <a:fillRect/>
                    </a:stretch>
                  </pic:blipFill>
                  <pic:spPr>
                    <a:xfrm>
                      <a:off x="0" y="0"/>
                      <a:ext cx="4333875" cy="2924175"/>
                    </a:xfrm>
                    <a:prstGeom prst="rect"/>
                    <a:ln/>
                  </pic:spPr>
                </pic:pic>
              </a:graphicData>
            </a:graphic>
          </wp:anchor>
        </w:drawing>
      </w:r>
    </w:p>
    <w:p w:rsidR="00000000" w:rsidDel="00000000" w:rsidP="00000000" w:rsidRDefault="00000000" w:rsidRPr="00000000" w14:paraId="0000014B">
      <w:pPr>
        <w:pStyle w:val="Heading1"/>
        <w:rPr>
          <w:rFonts w:ascii="PT Sans Narrow" w:cs="PT Sans Narrow" w:eastAsia="PT Sans Narrow" w:hAnsi="PT Sans Narrow"/>
          <w:b w:val="1"/>
          <w:color w:val="ff5e0e"/>
          <w:sz w:val="36"/>
          <w:szCs w:val="36"/>
        </w:rPr>
      </w:pPr>
      <w:bookmarkStart w:colFirst="0" w:colLast="0" w:name="_h82apdzcrnvh" w:id="17"/>
      <w:bookmarkEnd w:id="17"/>
      <w:r w:rsidDel="00000000" w:rsidR="00000000" w:rsidRPr="00000000">
        <w:rPr/>
        <w:drawing>
          <wp:inline distB="114300" distT="114300" distL="114300" distR="114300">
            <wp:extent cx="6157913" cy="3501558"/>
            <wp:effectExtent b="0" l="0" r="0" t="0"/>
            <wp:docPr id="16" name="image27.png"/>
            <a:graphic>
              <a:graphicData uri="http://schemas.openxmlformats.org/drawingml/2006/picture">
                <pic:pic>
                  <pic:nvPicPr>
                    <pic:cNvPr id="0" name="image27.png"/>
                    <pic:cNvPicPr preferRelativeResize="0"/>
                  </pic:nvPicPr>
                  <pic:blipFill>
                    <a:blip r:embed="rId57"/>
                    <a:srcRect b="1994" l="29967" r="1602" t="28774"/>
                    <a:stretch>
                      <a:fillRect/>
                    </a:stretch>
                  </pic:blipFill>
                  <pic:spPr>
                    <a:xfrm>
                      <a:off x="0" y="0"/>
                      <a:ext cx="6157913" cy="350155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Style w:val="Heading1"/>
        <w:rPr/>
      </w:pPr>
      <w:bookmarkStart w:colFirst="0" w:colLast="0" w:name="_rrwvvbu7h1o7" w:id="18"/>
      <w:bookmarkEnd w:id="18"/>
      <w:r w:rsidDel="00000000" w:rsidR="00000000" w:rsidRPr="00000000">
        <w:rPr/>
        <w:drawing>
          <wp:inline distB="114300" distT="114300" distL="114300" distR="114300">
            <wp:extent cx="5943600" cy="3340100"/>
            <wp:effectExtent b="0" l="0" r="0" t="0"/>
            <wp:docPr id="17"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rFonts w:ascii="Open Sans" w:cs="Open Sans" w:eastAsia="Open Sans" w:hAnsi="Open Sans"/>
          <w:b w:val="0"/>
          <w:color w:val="695d46"/>
          <w:sz w:val="22"/>
          <w:szCs w:val="22"/>
        </w:rPr>
        <w:drawing>
          <wp:inline distB="114300" distT="114300" distL="114300" distR="114300">
            <wp:extent cx="5916349" cy="104775"/>
            <wp:effectExtent b="0" l="0" r="0" t="0"/>
            <wp:docPr descr="horizontal line" id="21" name="image4.png"/>
            <a:graphic>
              <a:graphicData uri="http://schemas.openxmlformats.org/drawingml/2006/picture">
                <pic:pic>
                  <pic:nvPicPr>
                    <pic:cNvPr descr="horizontal line" id="0" name="image4.png"/>
                    <pic:cNvPicPr preferRelativeResize="0"/>
                  </pic:nvPicPr>
                  <pic:blipFill>
                    <a:blip r:embed="rId59"/>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Style w:val="Heading1"/>
        <w:rPr/>
      </w:pPr>
      <w:bookmarkStart w:colFirst="0" w:colLast="0" w:name="_xwb1969y21gt" w:id="19"/>
      <w:bookmarkEnd w:id="19"/>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323850</wp:posOffset>
            </wp:positionV>
            <wp:extent cx="5943600" cy="3340100"/>
            <wp:effectExtent b="0" l="0" r="0" t="0"/>
            <wp:wrapSquare wrapText="bothSides" distB="57150" distT="57150" distL="57150" distR="57150"/>
            <wp:docPr id="8"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14E">
      <w:pPr>
        <w:numPr>
          <w:ilvl w:val="0"/>
          <w:numId w:val="7"/>
        </w:numPr>
        <w:ind w:left="720" w:hanging="360"/>
        <w:rPr/>
      </w:pPr>
      <w:r w:rsidDel="00000000" w:rsidR="00000000" w:rsidRPr="00000000">
        <w:rPr>
          <w:rtl w:val="0"/>
        </w:rPr>
        <w:t xml:space="preserve">Decision Tree</w:t>
      </w:r>
    </w:p>
    <w:p w:rsidR="00000000" w:rsidDel="00000000" w:rsidP="00000000" w:rsidRDefault="00000000" w:rsidRPr="00000000" w14:paraId="0000014F">
      <w:pPr>
        <w:ind w:left="720" w:firstLine="0"/>
        <w:rPr/>
      </w:pPr>
      <w:r w:rsidDel="00000000" w:rsidR="00000000" w:rsidRPr="00000000">
        <w:rPr>
          <w:rtl w:val="0"/>
        </w:rPr>
      </w:r>
    </w:p>
    <w:p w:rsidR="00000000" w:rsidDel="00000000" w:rsidP="00000000" w:rsidRDefault="00000000" w:rsidRPr="00000000" w14:paraId="00000150">
      <w:pPr>
        <w:ind w:left="720" w:firstLine="0"/>
        <w:rPr/>
      </w:pPr>
      <w:r w:rsidDel="00000000" w:rsidR="00000000" w:rsidRPr="00000000">
        <w:rPr/>
        <w:drawing>
          <wp:inline distB="114300" distT="114300" distL="114300" distR="114300">
            <wp:extent cx="5943600" cy="2768600"/>
            <wp:effectExtent b="0" l="0" r="0" t="0"/>
            <wp:docPr id="9"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left="720" w:firstLine="0"/>
        <w:rPr/>
      </w:pPr>
      <w:r w:rsidDel="00000000" w:rsidR="00000000" w:rsidRPr="00000000">
        <w:rPr>
          <w:rtl w:val="0"/>
        </w:rPr>
      </w:r>
    </w:p>
    <w:p w:rsidR="00000000" w:rsidDel="00000000" w:rsidP="00000000" w:rsidRDefault="00000000" w:rsidRPr="00000000" w14:paraId="00000152">
      <w:pPr>
        <w:pStyle w:val="Heading1"/>
        <w:rPr/>
      </w:pPr>
      <w:bookmarkStart w:colFirst="0" w:colLast="0" w:name="_cya1zmit9ki2" w:id="20"/>
      <w:bookmarkEnd w:id="20"/>
      <w:r w:rsidDel="00000000" w:rsidR="00000000" w:rsidRPr="00000000">
        <w:rPr/>
        <w:drawing>
          <wp:inline distB="114300" distT="114300" distL="114300" distR="114300">
            <wp:extent cx="5943600" cy="3009900"/>
            <wp:effectExtent b="0" l="0" r="0" t="0"/>
            <wp:docPr id="25"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numPr>
          <w:ilvl w:val="0"/>
          <w:numId w:val="7"/>
        </w:numPr>
        <w:ind w:left="720" w:hanging="360"/>
        <w:rPr>
          <w:rFonts w:ascii="Open Sans" w:cs="Open Sans" w:eastAsia="Open Sans" w:hAnsi="Open Sans"/>
          <w:b w:val="0"/>
          <w:color w:val="695d46"/>
          <w:sz w:val="22"/>
          <w:szCs w:val="22"/>
        </w:rPr>
      </w:pPr>
      <w:r w:rsidDel="00000000" w:rsidR="00000000" w:rsidRPr="00000000">
        <w:rPr>
          <w:rtl w:val="0"/>
        </w:rPr>
        <w:t xml:space="preserve">Random forest</w:t>
      </w:r>
    </w:p>
    <w:p w:rsidR="00000000" w:rsidDel="00000000" w:rsidP="00000000" w:rsidRDefault="00000000" w:rsidRPr="00000000" w14:paraId="00000155">
      <w:pPr>
        <w:ind w:left="0" w:firstLine="0"/>
        <w:rPr/>
      </w:pPr>
      <w:r w:rsidDel="00000000" w:rsidR="00000000" w:rsidRPr="00000000">
        <w:rPr>
          <w:rtl w:val="0"/>
        </w:rPr>
        <w:tab/>
      </w:r>
    </w:p>
    <w:p w:rsidR="00000000" w:rsidDel="00000000" w:rsidP="00000000" w:rsidRDefault="00000000" w:rsidRPr="00000000" w14:paraId="00000156">
      <w:pPr>
        <w:ind w:left="720" w:firstLine="0"/>
        <w:rPr/>
      </w:pPr>
      <w:r w:rsidDel="00000000" w:rsidR="00000000" w:rsidRPr="00000000">
        <w:rPr/>
        <w:drawing>
          <wp:inline distB="114300" distT="114300" distL="114300" distR="114300">
            <wp:extent cx="5943600" cy="3340100"/>
            <wp:effectExtent b="0" l="0" r="0" t="0"/>
            <wp:docPr id="20"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720" w:firstLine="0"/>
        <w:rPr/>
      </w:pPr>
      <w:r w:rsidDel="00000000" w:rsidR="00000000" w:rsidRPr="00000000">
        <w:rPr>
          <w:rtl w:val="0"/>
        </w:rPr>
      </w:r>
    </w:p>
    <w:p w:rsidR="00000000" w:rsidDel="00000000" w:rsidP="00000000" w:rsidRDefault="00000000" w:rsidRPr="00000000" w14:paraId="00000158">
      <w:pPr>
        <w:ind w:left="720" w:firstLine="0"/>
        <w:rPr/>
      </w:pPr>
      <w:r w:rsidDel="00000000" w:rsidR="00000000" w:rsidRPr="00000000">
        <w:rPr>
          <w:rtl w:val="0"/>
        </w:rPr>
      </w:r>
    </w:p>
    <w:p w:rsidR="00000000" w:rsidDel="00000000" w:rsidP="00000000" w:rsidRDefault="00000000" w:rsidRPr="00000000" w14:paraId="00000159">
      <w:pPr>
        <w:ind w:left="720" w:firstLine="0"/>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5700713" cy="2987393"/>
            <wp:effectExtent b="0" l="0" r="0" t="0"/>
            <wp:wrapSquare wrapText="bothSides" distB="114300" distT="114300" distL="114300" distR="114300"/>
            <wp:docPr id="10"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5700713" cy="2987393"/>
                    </a:xfrm>
                    <a:prstGeom prst="rect"/>
                    <a:ln/>
                  </pic:spPr>
                </pic:pic>
              </a:graphicData>
            </a:graphic>
          </wp:anchor>
        </w:drawing>
      </w:r>
    </w:p>
    <w:p w:rsidR="00000000" w:rsidDel="00000000" w:rsidP="00000000" w:rsidRDefault="00000000" w:rsidRPr="00000000" w14:paraId="0000015B">
      <w:pPr>
        <w:numPr>
          <w:ilvl w:val="0"/>
          <w:numId w:val="7"/>
        </w:numPr>
        <w:ind w:left="720" w:hanging="360"/>
      </w:pPr>
      <w:r w:rsidDel="00000000" w:rsidR="00000000" w:rsidRPr="00000000">
        <w:rPr>
          <w:rtl w:val="0"/>
        </w:rPr>
        <w:t xml:space="preserve">K-Means</w:t>
      </w:r>
    </w:p>
    <w:p w:rsidR="00000000" w:rsidDel="00000000" w:rsidP="00000000" w:rsidRDefault="00000000" w:rsidRPr="00000000" w14:paraId="0000015C">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533400</wp:posOffset>
            </wp:positionV>
            <wp:extent cx="5405438" cy="3369736"/>
            <wp:effectExtent b="0" l="0" r="0" t="0"/>
            <wp:wrapSquare wrapText="bothSides" distB="114300" distT="114300" distL="114300" distR="114300"/>
            <wp:docPr id="22"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5405438" cy="3369736"/>
                    </a:xfrm>
                    <a:prstGeom prst="rect"/>
                    <a:ln/>
                  </pic:spPr>
                </pic:pic>
              </a:graphicData>
            </a:graphic>
          </wp:anchor>
        </w:drawing>
      </w:r>
    </w:p>
    <w:p w:rsidR="00000000" w:rsidDel="00000000" w:rsidP="00000000" w:rsidRDefault="00000000" w:rsidRPr="00000000" w14:paraId="0000015D">
      <w:pPr>
        <w:pStyle w:val="Heading1"/>
        <w:rPr/>
      </w:pPr>
      <w:bookmarkStart w:colFirst="0" w:colLast="0" w:name="_hguk2ilus52a" w:id="21"/>
      <w:bookmarkEnd w:id="21"/>
      <w:r w:rsidDel="00000000" w:rsidR="00000000" w:rsidRPr="00000000">
        <w:rPr/>
        <w:drawing>
          <wp:inline distB="114300" distT="114300" distL="114300" distR="114300">
            <wp:extent cx="5943600" cy="3111500"/>
            <wp:effectExtent b="0" l="0" r="0" t="0"/>
            <wp:docPr id="2" name="image7.png"/>
            <a:graphic>
              <a:graphicData uri="http://schemas.openxmlformats.org/drawingml/2006/picture">
                <pic:pic>
                  <pic:nvPicPr>
                    <pic:cNvPr id="0" name="image7.png"/>
                    <pic:cNvPicPr preferRelativeResize="0"/>
                  </pic:nvPicPr>
                  <pic:blipFill>
                    <a:blip r:embed="rId66"/>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Style w:val="Heading1"/>
        <w:rPr/>
      </w:pPr>
      <w:bookmarkStart w:colFirst="0" w:colLast="0" w:name="_e1bhwovrr9n3" w:id="22"/>
      <w:bookmarkEnd w:id="22"/>
      <w:r w:rsidDel="00000000" w:rsidR="00000000" w:rsidRPr="00000000">
        <w:rPr>
          <w:rtl w:val="0"/>
        </w:rPr>
        <w:t xml:space="preserve">Code Screenshots:</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2"/>
        <w:numPr>
          <w:ilvl w:val="0"/>
          <w:numId w:val="5"/>
        </w:numPr>
        <w:spacing w:after="0" w:afterAutospacing="0"/>
        <w:ind w:left="720" w:hanging="360"/>
        <w:rPr/>
      </w:pPr>
      <w:bookmarkStart w:colFirst="0" w:colLast="0" w:name="_uy7jd68pzmnu" w:id="23"/>
      <w:bookmarkEnd w:id="23"/>
      <w:r w:rsidDel="00000000" w:rsidR="00000000" w:rsidRPr="00000000">
        <w:rPr>
          <w:rtl w:val="0"/>
        </w:rPr>
        <w:t xml:space="preserve">Calculate Sentiment and Sentiment Values </w:t>
      </w:r>
      <w:r w:rsidDel="00000000" w:rsidR="00000000" w:rsidRPr="00000000">
        <w:rPr/>
        <w:drawing>
          <wp:inline distB="114300" distT="114300" distL="114300" distR="114300">
            <wp:extent cx="5681663" cy="3195935"/>
            <wp:effectExtent b="0" l="0" r="0" t="0"/>
            <wp:docPr id="1" name="image26.png"/>
            <a:graphic>
              <a:graphicData uri="http://schemas.openxmlformats.org/drawingml/2006/picture">
                <pic:pic>
                  <pic:nvPicPr>
                    <pic:cNvPr id="0" name="image26.png"/>
                    <pic:cNvPicPr preferRelativeResize="0"/>
                  </pic:nvPicPr>
                  <pic:blipFill>
                    <a:blip r:embed="rId67"/>
                    <a:srcRect b="0" l="0" r="0" t="0"/>
                    <a:stretch>
                      <a:fillRect/>
                    </a:stretch>
                  </pic:blipFill>
                  <pic:spPr>
                    <a:xfrm>
                      <a:off x="0" y="0"/>
                      <a:ext cx="5681663" cy="319593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2"/>
        <w:numPr>
          <w:ilvl w:val="0"/>
          <w:numId w:val="5"/>
        </w:numPr>
        <w:spacing w:after="0" w:afterAutospacing="0" w:before="0" w:beforeAutospacing="0"/>
        <w:ind w:left="720" w:hanging="360"/>
        <w:rPr/>
      </w:pPr>
      <w:bookmarkStart w:colFirst="0" w:colLast="0" w:name="_m0bsx17c2qf9" w:id="24"/>
      <w:bookmarkEnd w:id="24"/>
      <w:r w:rsidDel="00000000" w:rsidR="00000000" w:rsidRPr="00000000">
        <w:rPr>
          <w:rtl w:val="0"/>
        </w:rPr>
        <w:t xml:space="preserve">Formation of Word Cloud</w:t>
      </w:r>
      <w:r w:rsidDel="00000000" w:rsidR="00000000" w:rsidRPr="00000000">
        <w:rPr/>
        <w:drawing>
          <wp:inline distB="114300" distT="114300" distL="114300" distR="114300">
            <wp:extent cx="5672138" cy="3190577"/>
            <wp:effectExtent b="0" l="0" r="0" t="0"/>
            <wp:docPr id="5"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a:off x="0" y="0"/>
                      <a:ext cx="5672138" cy="3190577"/>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Style w:val="Heading2"/>
        <w:numPr>
          <w:ilvl w:val="0"/>
          <w:numId w:val="5"/>
        </w:numPr>
        <w:spacing w:after="0" w:afterAutospacing="0" w:before="0" w:beforeAutospacing="0"/>
        <w:ind w:left="720" w:hanging="360"/>
        <w:rPr/>
      </w:pPr>
      <w:bookmarkStart w:colFirst="0" w:colLast="0" w:name="_sa0z0c8m3itz" w:id="25"/>
      <w:bookmarkEnd w:id="25"/>
      <w:r w:rsidDel="00000000" w:rsidR="00000000" w:rsidRPr="00000000">
        <w:rPr>
          <w:rtl w:val="0"/>
        </w:rPr>
        <w:t xml:space="preserve">Fetching live tweets from Twitter </w:t>
      </w:r>
      <w:r w:rsidDel="00000000" w:rsidR="00000000" w:rsidRPr="00000000">
        <w:rPr/>
        <w:drawing>
          <wp:inline distB="114300" distT="114300" distL="114300" distR="114300">
            <wp:extent cx="5943600" cy="3340100"/>
            <wp:effectExtent b="0" l="0" r="0" t="0"/>
            <wp:docPr id="11" name="image20.png"/>
            <a:graphic>
              <a:graphicData uri="http://schemas.openxmlformats.org/drawingml/2006/picture">
                <pic:pic>
                  <pic:nvPicPr>
                    <pic:cNvPr id="0" name="image20.png"/>
                    <pic:cNvPicPr preferRelativeResize="0"/>
                  </pic:nvPicPr>
                  <pic:blipFill>
                    <a:blip r:embed="rId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Style w:val="Heading2"/>
        <w:numPr>
          <w:ilvl w:val="0"/>
          <w:numId w:val="5"/>
        </w:numPr>
        <w:spacing w:after="0" w:afterAutospacing="0" w:before="0" w:beforeAutospacing="0"/>
        <w:ind w:left="720" w:hanging="360"/>
        <w:rPr/>
      </w:pPr>
      <w:bookmarkStart w:colFirst="0" w:colLast="0" w:name="_8zv8h1b9k707" w:id="26"/>
      <w:bookmarkEnd w:id="26"/>
      <w:r w:rsidDel="00000000" w:rsidR="00000000" w:rsidRPr="00000000">
        <w:rPr>
          <w:rtl w:val="0"/>
        </w:rPr>
        <w:t xml:space="preserve">Naive Bayes Classification </w:t>
      </w:r>
      <w:r w:rsidDel="00000000" w:rsidR="00000000" w:rsidRPr="00000000">
        <w:rPr/>
        <w:drawing>
          <wp:inline distB="114300" distT="114300" distL="114300" distR="114300">
            <wp:extent cx="5943600" cy="3340100"/>
            <wp:effectExtent b="0" l="0" r="0" t="0"/>
            <wp:docPr id="23" name="image23.png"/>
            <a:graphic>
              <a:graphicData uri="http://schemas.openxmlformats.org/drawingml/2006/picture">
                <pic:pic>
                  <pic:nvPicPr>
                    <pic:cNvPr id="0" name="image23.png"/>
                    <pic:cNvPicPr preferRelativeResize="0"/>
                  </pic:nvPicPr>
                  <pic:blipFill>
                    <a:blip r:embed="rId7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Style w:val="Heading2"/>
        <w:numPr>
          <w:ilvl w:val="0"/>
          <w:numId w:val="5"/>
        </w:numPr>
        <w:spacing w:after="0" w:afterAutospacing="0" w:before="0" w:beforeAutospacing="0"/>
        <w:ind w:left="720" w:hanging="360"/>
        <w:rPr/>
      </w:pPr>
      <w:bookmarkStart w:colFirst="0" w:colLast="0" w:name="_7ttt1kox5toh" w:id="27"/>
      <w:bookmarkEnd w:id="27"/>
      <w:r w:rsidDel="00000000" w:rsidR="00000000" w:rsidRPr="00000000">
        <w:rPr>
          <w:rtl w:val="0"/>
        </w:rPr>
        <w:t xml:space="preserve">Preprocessing Data for K-means </w:t>
      </w:r>
      <w:r w:rsidDel="00000000" w:rsidR="00000000" w:rsidRPr="00000000">
        <w:rPr/>
        <w:drawing>
          <wp:inline distB="114300" distT="114300" distL="114300" distR="114300">
            <wp:extent cx="5943600" cy="3340100"/>
            <wp:effectExtent b="0" l="0" r="0" t="0"/>
            <wp:docPr id="13" name="image17.png"/>
            <a:graphic>
              <a:graphicData uri="http://schemas.openxmlformats.org/drawingml/2006/picture">
                <pic:pic>
                  <pic:nvPicPr>
                    <pic:cNvPr id="0" name="image17.png"/>
                    <pic:cNvPicPr preferRelativeResize="0"/>
                  </pic:nvPicPr>
                  <pic:blipFill>
                    <a:blip r:embed="rId7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Style w:val="Heading2"/>
        <w:numPr>
          <w:ilvl w:val="0"/>
          <w:numId w:val="5"/>
        </w:numPr>
        <w:spacing w:after="0" w:afterAutospacing="0" w:before="0" w:beforeAutospacing="0"/>
        <w:ind w:left="720" w:hanging="360"/>
        <w:rPr/>
      </w:pPr>
      <w:bookmarkStart w:colFirst="0" w:colLast="0" w:name="_8rz8z06nujnh" w:id="28"/>
      <w:bookmarkEnd w:id="28"/>
      <w:r w:rsidDel="00000000" w:rsidR="00000000" w:rsidRPr="00000000">
        <w:rPr>
          <w:rtl w:val="0"/>
        </w:rPr>
        <w:t xml:space="preserve">K -Means Clustering </w:t>
      </w:r>
      <w:r w:rsidDel="00000000" w:rsidR="00000000" w:rsidRPr="00000000">
        <w:rPr/>
        <w:drawing>
          <wp:inline distB="114300" distT="114300" distL="114300" distR="114300">
            <wp:extent cx="5943600" cy="3340100"/>
            <wp:effectExtent b="0" l="0" r="0" t="0"/>
            <wp:docPr id="27"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Style w:val="Heading2"/>
        <w:numPr>
          <w:ilvl w:val="0"/>
          <w:numId w:val="5"/>
        </w:numPr>
        <w:spacing w:after="0" w:afterAutospacing="0" w:before="0" w:beforeAutospacing="0"/>
        <w:ind w:left="720" w:hanging="360"/>
        <w:rPr/>
      </w:pPr>
      <w:bookmarkStart w:colFirst="0" w:colLast="0" w:name="_shnue8iqh2o5" w:id="29"/>
      <w:bookmarkEnd w:id="29"/>
      <w:r w:rsidDel="00000000" w:rsidR="00000000" w:rsidRPr="00000000">
        <w:rPr>
          <w:rtl w:val="0"/>
        </w:rPr>
        <w:t xml:space="preserve">Decision Tree Classification </w:t>
      </w:r>
      <w:r w:rsidDel="00000000" w:rsidR="00000000" w:rsidRPr="00000000">
        <w:rPr/>
        <w:drawing>
          <wp:inline distB="114300" distT="114300" distL="114300" distR="114300">
            <wp:extent cx="5943600" cy="3340100"/>
            <wp:effectExtent b="0" l="0" r="0" t="0"/>
            <wp:docPr id="6" name="image21.png"/>
            <a:graphic>
              <a:graphicData uri="http://schemas.openxmlformats.org/drawingml/2006/picture">
                <pic:pic>
                  <pic:nvPicPr>
                    <pic:cNvPr id="0" name="image21.png"/>
                    <pic:cNvPicPr preferRelativeResize="0"/>
                  </pic:nvPicPr>
                  <pic:blipFill>
                    <a:blip r:embed="rId7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Style w:val="Heading2"/>
        <w:numPr>
          <w:ilvl w:val="0"/>
          <w:numId w:val="5"/>
        </w:numPr>
        <w:spacing w:after="0" w:afterAutospacing="0" w:before="0" w:beforeAutospacing="0"/>
        <w:ind w:left="720" w:hanging="360"/>
        <w:rPr/>
      </w:pPr>
      <w:bookmarkStart w:colFirst="0" w:colLast="0" w:name="_ww1b3m640i15" w:id="30"/>
      <w:bookmarkEnd w:id="30"/>
      <w:r w:rsidDel="00000000" w:rsidR="00000000" w:rsidRPr="00000000">
        <w:rPr>
          <w:rtl w:val="0"/>
        </w:rPr>
        <w:t xml:space="preserve">Preprocessing Data for Decision Tree </w:t>
      </w:r>
      <w:r w:rsidDel="00000000" w:rsidR="00000000" w:rsidRPr="00000000">
        <w:rPr/>
        <w:drawing>
          <wp:inline distB="114300" distT="114300" distL="114300" distR="114300">
            <wp:extent cx="5943600" cy="3340100"/>
            <wp:effectExtent b="0" l="0" r="0" t="0"/>
            <wp:docPr id="4" name="image15.png"/>
            <a:graphic>
              <a:graphicData uri="http://schemas.openxmlformats.org/drawingml/2006/picture">
                <pic:pic>
                  <pic:nvPicPr>
                    <pic:cNvPr id="0" name="image15.png"/>
                    <pic:cNvPicPr preferRelativeResize="0"/>
                  </pic:nvPicPr>
                  <pic:blipFill>
                    <a:blip r:embed="rId7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Style w:val="Heading2"/>
        <w:numPr>
          <w:ilvl w:val="0"/>
          <w:numId w:val="5"/>
        </w:numPr>
        <w:spacing w:after="0" w:afterAutospacing="0" w:before="0" w:beforeAutospacing="0"/>
        <w:ind w:left="720" w:hanging="360"/>
        <w:rPr/>
      </w:pPr>
      <w:bookmarkStart w:colFirst="0" w:colLast="0" w:name="_9wad1olsraxf" w:id="31"/>
      <w:bookmarkEnd w:id="31"/>
      <w:r w:rsidDel="00000000" w:rsidR="00000000" w:rsidRPr="00000000">
        <w:rPr>
          <w:rtl w:val="0"/>
        </w:rPr>
        <w:t xml:space="preserve">Random Forest Classification </w:t>
      </w:r>
      <w:r w:rsidDel="00000000" w:rsidR="00000000" w:rsidRPr="00000000">
        <w:rPr/>
        <w:drawing>
          <wp:inline distB="114300" distT="114300" distL="114300" distR="114300">
            <wp:extent cx="5943600" cy="3340100"/>
            <wp:effectExtent b="0" l="0" r="0" t="0"/>
            <wp:docPr id="15" name="image14.png"/>
            <a:graphic>
              <a:graphicData uri="http://schemas.openxmlformats.org/drawingml/2006/picture">
                <pic:pic>
                  <pic:nvPicPr>
                    <pic:cNvPr id="0" name="image14.png"/>
                    <pic:cNvPicPr preferRelativeResize="0"/>
                  </pic:nvPicPr>
                  <pic:blipFill>
                    <a:blip r:embed="rId7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Style w:val="Heading2"/>
        <w:numPr>
          <w:ilvl w:val="0"/>
          <w:numId w:val="5"/>
        </w:numPr>
        <w:spacing w:after="0" w:afterAutospacing="0" w:before="0" w:beforeAutospacing="0"/>
        <w:ind w:left="720" w:hanging="360"/>
        <w:rPr/>
      </w:pPr>
      <w:bookmarkStart w:colFirst="0" w:colLast="0" w:name="_9m6eyid4eqwo" w:id="32"/>
      <w:bookmarkEnd w:id="32"/>
      <w:r w:rsidDel="00000000" w:rsidR="00000000" w:rsidRPr="00000000">
        <w:rPr>
          <w:rtl w:val="0"/>
        </w:rPr>
        <w:t xml:space="preserve"> Shiny  App for Naive Bayes</w:t>
      </w:r>
      <w:r w:rsidDel="00000000" w:rsidR="00000000" w:rsidRPr="00000000">
        <w:rPr/>
        <w:drawing>
          <wp:inline distB="114300" distT="114300" distL="114300" distR="114300">
            <wp:extent cx="5943600" cy="3340100"/>
            <wp:effectExtent b="0" l="0" r="0" t="0"/>
            <wp:docPr id="19" name="image19.png"/>
            <a:graphic>
              <a:graphicData uri="http://schemas.openxmlformats.org/drawingml/2006/picture">
                <pic:pic>
                  <pic:nvPicPr>
                    <pic:cNvPr id="0" name="image19.png"/>
                    <pic:cNvPicPr preferRelativeResize="0"/>
                  </pic:nvPicPr>
                  <pic:blipFill>
                    <a:blip r:embed="rId7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Style w:val="Heading2"/>
        <w:numPr>
          <w:ilvl w:val="0"/>
          <w:numId w:val="5"/>
        </w:numPr>
        <w:spacing w:after="0" w:afterAutospacing="0" w:before="0" w:beforeAutospacing="0"/>
        <w:ind w:left="720" w:hanging="360"/>
        <w:rPr/>
      </w:pPr>
      <w:bookmarkStart w:colFirst="0" w:colLast="0" w:name="_ctg82pgdvlbi" w:id="33"/>
      <w:bookmarkEnd w:id="33"/>
      <w:r w:rsidDel="00000000" w:rsidR="00000000" w:rsidRPr="00000000">
        <w:rPr>
          <w:rtl w:val="0"/>
        </w:rPr>
        <w:t xml:space="preserve"> Global file for Shiny App for Naive Bayes</w:t>
      </w:r>
      <w:r w:rsidDel="00000000" w:rsidR="00000000" w:rsidRPr="00000000">
        <w:rPr/>
        <w:drawing>
          <wp:inline distB="114300" distT="114300" distL="114300" distR="114300">
            <wp:extent cx="5681133" cy="3195638"/>
            <wp:effectExtent b="0" l="0" r="0" t="0"/>
            <wp:docPr id="26" name="image13.png"/>
            <a:graphic>
              <a:graphicData uri="http://schemas.openxmlformats.org/drawingml/2006/picture">
                <pic:pic>
                  <pic:nvPicPr>
                    <pic:cNvPr id="0" name="image13.png"/>
                    <pic:cNvPicPr preferRelativeResize="0"/>
                  </pic:nvPicPr>
                  <pic:blipFill>
                    <a:blip r:embed="rId77"/>
                    <a:srcRect b="0" l="0" r="0" t="0"/>
                    <a:stretch>
                      <a:fillRect/>
                    </a:stretch>
                  </pic:blipFill>
                  <pic:spPr>
                    <a:xfrm>
                      <a:off x="0" y="0"/>
                      <a:ext cx="5681133"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2"/>
        <w:numPr>
          <w:ilvl w:val="0"/>
          <w:numId w:val="5"/>
        </w:numPr>
        <w:spacing w:after="0" w:afterAutospacing="0" w:before="0" w:beforeAutospacing="0"/>
        <w:ind w:left="720" w:hanging="360"/>
        <w:rPr/>
      </w:pPr>
      <w:bookmarkStart w:colFirst="0" w:colLast="0" w:name="_dap2tpub0u6d" w:id="34"/>
      <w:bookmarkEnd w:id="34"/>
      <w:r w:rsidDel="00000000" w:rsidR="00000000" w:rsidRPr="00000000">
        <w:rPr>
          <w:rtl w:val="0"/>
        </w:rPr>
        <w:t xml:space="preserve">Preprocessing the initial data for adding additional attributes </w:t>
      </w:r>
      <w:r w:rsidDel="00000000" w:rsidR="00000000" w:rsidRPr="00000000">
        <w:rPr/>
        <w:drawing>
          <wp:inline distB="114300" distT="114300" distL="114300" distR="114300">
            <wp:extent cx="5672138" cy="3190577"/>
            <wp:effectExtent b="0" l="0" r="0" t="0"/>
            <wp:docPr id="3" name="image16.png"/>
            <a:graphic>
              <a:graphicData uri="http://schemas.openxmlformats.org/drawingml/2006/picture">
                <pic:pic>
                  <pic:nvPicPr>
                    <pic:cNvPr id="0" name="image16.png"/>
                    <pic:cNvPicPr preferRelativeResize="0"/>
                  </pic:nvPicPr>
                  <pic:blipFill>
                    <a:blip r:embed="rId78"/>
                    <a:srcRect b="0" l="0" r="0" t="0"/>
                    <a:stretch>
                      <a:fillRect/>
                    </a:stretch>
                  </pic:blipFill>
                  <pic:spPr>
                    <a:xfrm>
                      <a:off x="0" y="0"/>
                      <a:ext cx="5672138" cy="3190577"/>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Style w:val="Heading2"/>
        <w:numPr>
          <w:ilvl w:val="0"/>
          <w:numId w:val="5"/>
        </w:numPr>
        <w:spacing w:before="0" w:beforeAutospacing="0"/>
        <w:ind w:left="720" w:hanging="360"/>
        <w:rPr/>
      </w:pPr>
      <w:bookmarkStart w:colFirst="0" w:colLast="0" w:name="_3rc1zgs5p5zt" w:id="35"/>
      <w:bookmarkEnd w:id="35"/>
      <w:r w:rsidDel="00000000" w:rsidR="00000000" w:rsidRPr="00000000">
        <w:rPr>
          <w:rtl w:val="0"/>
        </w:rPr>
        <w:t xml:space="preserve"> Filtering Test data for decision tree</w:t>
      </w:r>
      <w:r w:rsidDel="00000000" w:rsidR="00000000" w:rsidRPr="00000000">
        <w:rPr/>
        <w:drawing>
          <wp:inline distB="114300" distT="114300" distL="114300" distR="114300">
            <wp:extent cx="5943600" cy="3340100"/>
            <wp:effectExtent b="0" l="0" r="0" t="0"/>
            <wp:docPr id="18" name="image22.png"/>
            <a:graphic>
              <a:graphicData uri="http://schemas.openxmlformats.org/drawingml/2006/picture">
                <pic:pic>
                  <pic:nvPicPr>
                    <pic:cNvPr id="0" name="image22.png"/>
                    <pic:cNvPicPr preferRelativeResize="0"/>
                  </pic:nvPicPr>
                  <pic:blipFill>
                    <a:blip r:embed="rId7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Style w:val="Heading2"/>
        <w:numPr>
          <w:ilvl w:val="0"/>
          <w:numId w:val="5"/>
        </w:numPr>
        <w:ind w:left="720" w:hanging="360"/>
      </w:pPr>
      <w:bookmarkStart w:colFirst="0" w:colLast="0" w:name="_puwwmtxfh0p7" w:id="36"/>
      <w:bookmarkEnd w:id="36"/>
      <w:r w:rsidDel="00000000" w:rsidR="00000000" w:rsidRPr="00000000">
        <w:rPr>
          <w:rtl w:val="0"/>
        </w:rPr>
        <w:t xml:space="preserve">Shiny App for Word Cloud </w:t>
      </w:r>
      <w:r w:rsidDel="00000000" w:rsidR="00000000" w:rsidRPr="00000000">
        <w:rPr/>
        <w:drawing>
          <wp:inline distB="114300" distT="114300" distL="114300" distR="114300">
            <wp:extent cx="5943600" cy="3340100"/>
            <wp:effectExtent b="0" l="0" r="0" t="0"/>
            <wp:docPr id="12" name="image25.png"/>
            <a:graphic>
              <a:graphicData uri="http://schemas.openxmlformats.org/drawingml/2006/picture">
                <pic:pic>
                  <pic:nvPicPr>
                    <pic:cNvPr id="0" name="image25.png"/>
                    <pic:cNvPicPr preferRelativeResize="0"/>
                  </pic:nvPicPr>
                  <pic:blipFill>
                    <a:blip r:embed="rId8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Style w:val="Heading2"/>
        <w:numPr>
          <w:ilvl w:val="0"/>
          <w:numId w:val="5"/>
        </w:numPr>
        <w:ind w:left="720" w:hanging="360"/>
      </w:pPr>
      <w:bookmarkStart w:colFirst="0" w:colLast="0" w:name="_a0om5nikvud8" w:id="37"/>
      <w:bookmarkEnd w:id="37"/>
      <w:r w:rsidDel="00000000" w:rsidR="00000000" w:rsidRPr="00000000">
        <w:rPr>
          <w:rtl w:val="0"/>
        </w:rPr>
        <w:t xml:space="preserve"> Shiny App for Naive Bayes</w:t>
      </w:r>
      <w:r w:rsidDel="00000000" w:rsidR="00000000" w:rsidRPr="00000000">
        <w:rPr/>
        <w:drawing>
          <wp:inline distB="114300" distT="114300" distL="114300" distR="114300">
            <wp:extent cx="5943600" cy="3340100"/>
            <wp:effectExtent b="0" l="0" r="0" t="0"/>
            <wp:docPr id="14" name="image18.png"/>
            <a:graphic>
              <a:graphicData uri="http://schemas.openxmlformats.org/drawingml/2006/picture">
                <pic:pic>
                  <pic:nvPicPr>
                    <pic:cNvPr id="0" name="image18.png"/>
                    <pic:cNvPicPr preferRelativeResize="0"/>
                  </pic:nvPicPr>
                  <pic:blipFill>
                    <a:blip r:embed="rId8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pStyle w:val="Heading1"/>
        <w:rPr/>
      </w:pPr>
      <w:bookmarkStart w:colFirst="0" w:colLast="0" w:name="_z337ya" w:id="38"/>
      <w:bookmarkEnd w:id="38"/>
      <w:r w:rsidDel="00000000" w:rsidR="00000000" w:rsidRPr="00000000">
        <w:rPr>
          <w:rtl w:val="0"/>
        </w:rPr>
        <w:t xml:space="preserve">Conclusions:</w:t>
      </w:r>
    </w:p>
    <w:p w:rsidR="00000000" w:rsidDel="00000000" w:rsidP="00000000" w:rsidRDefault="00000000" w:rsidRPr="00000000" w14:paraId="00000172">
      <w:pPr>
        <w:numPr>
          <w:ilvl w:val="0"/>
          <w:numId w:val="2"/>
        </w:numPr>
        <w:ind w:left="720" w:hanging="360"/>
        <w:rPr/>
      </w:pPr>
      <w:r w:rsidDel="00000000" w:rsidR="00000000" w:rsidRPr="00000000">
        <w:rPr>
          <w:rtl w:val="0"/>
        </w:rPr>
        <w:t xml:space="preserve">Conclusive Remarks : </w:t>
      </w:r>
    </w:p>
    <w:p w:rsidR="00000000" w:rsidDel="00000000" w:rsidP="00000000" w:rsidRDefault="00000000" w:rsidRPr="00000000" w14:paraId="00000173">
      <w:pPr>
        <w:numPr>
          <w:ilvl w:val="1"/>
          <w:numId w:val="2"/>
        </w:numPr>
        <w:spacing w:before="0" w:lineRule="auto"/>
        <w:ind w:left="1440" w:hanging="360"/>
        <w:rPr/>
      </w:pPr>
      <w:r w:rsidDel="00000000" w:rsidR="00000000" w:rsidRPr="00000000">
        <w:rPr>
          <w:rtl w:val="0"/>
        </w:rPr>
        <w:t xml:space="preserve">Business Analysis Using Demographic Data Modelling and Visualisation is a project which mainly focuses on the techniques of Data Preprocessing, Data Visualization, and Machine Learning algorithms</w:t>
      </w:r>
    </w:p>
    <w:p w:rsidR="00000000" w:rsidDel="00000000" w:rsidP="00000000" w:rsidRDefault="00000000" w:rsidRPr="00000000" w14:paraId="00000174">
      <w:pPr>
        <w:numPr>
          <w:ilvl w:val="0"/>
          <w:numId w:val="2"/>
        </w:numPr>
        <w:spacing w:before="0" w:lineRule="auto"/>
        <w:ind w:left="720" w:hanging="360"/>
        <w:rPr/>
      </w:pPr>
      <w:r w:rsidDel="00000000" w:rsidR="00000000" w:rsidRPr="00000000">
        <w:rPr>
          <w:rtl w:val="0"/>
        </w:rPr>
        <w:t xml:space="preserve">Field and techniques worked upon : </w:t>
      </w:r>
    </w:p>
    <w:p w:rsidR="00000000" w:rsidDel="00000000" w:rsidP="00000000" w:rsidRDefault="00000000" w:rsidRPr="00000000" w14:paraId="00000175">
      <w:pPr>
        <w:numPr>
          <w:ilvl w:val="0"/>
          <w:numId w:val="2"/>
        </w:numPr>
        <w:spacing w:before="0" w:lineRule="auto"/>
        <w:ind w:left="720" w:hanging="360"/>
        <w:rPr/>
      </w:pPr>
      <w:r w:rsidDel="00000000" w:rsidR="00000000" w:rsidRPr="00000000">
        <w:rPr>
          <w:rtl w:val="0"/>
        </w:rPr>
        <w:t xml:space="preserve">Data Preprocessing: </w:t>
      </w:r>
    </w:p>
    <w:p w:rsidR="00000000" w:rsidDel="00000000" w:rsidP="00000000" w:rsidRDefault="00000000" w:rsidRPr="00000000" w14:paraId="00000176">
      <w:pPr>
        <w:numPr>
          <w:ilvl w:val="1"/>
          <w:numId w:val="2"/>
        </w:numPr>
        <w:ind w:left="1440" w:hanging="360"/>
        <w:rPr/>
      </w:pPr>
      <w:r w:rsidDel="00000000" w:rsidR="00000000" w:rsidRPr="00000000">
        <w:rPr>
          <w:rtl w:val="0"/>
        </w:rPr>
        <w:t xml:space="preserve">Dataset collection </w:t>
      </w:r>
    </w:p>
    <w:p w:rsidR="00000000" w:rsidDel="00000000" w:rsidP="00000000" w:rsidRDefault="00000000" w:rsidRPr="00000000" w14:paraId="00000177">
      <w:pPr>
        <w:numPr>
          <w:ilvl w:val="1"/>
          <w:numId w:val="2"/>
        </w:numPr>
        <w:ind w:left="1440" w:hanging="360"/>
        <w:rPr/>
      </w:pPr>
      <w:r w:rsidDel="00000000" w:rsidR="00000000" w:rsidRPr="00000000">
        <w:rPr>
          <w:rtl w:val="0"/>
        </w:rPr>
        <w:t xml:space="preserve">Data refining (Noise reduction, NA values etc) </w:t>
      </w:r>
    </w:p>
    <w:p w:rsidR="00000000" w:rsidDel="00000000" w:rsidP="00000000" w:rsidRDefault="00000000" w:rsidRPr="00000000" w14:paraId="00000178">
      <w:pPr>
        <w:numPr>
          <w:ilvl w:val="1"/>
          <w:numId w:val="2"/>
        </w:numPr>
        <w:ind w:left="1440" w:hanging="360"/>
        <w:rPr/>
      </w:pPr>
      <w:r w:rsidDel="00000000" w:rsidR="00000000" w:rsidRPr="00000000">
        <w:rPr>
          <w:rtl w:val="0"/>
        </w:rPr>
        <w:t xml:space="preserve">Data filtration </w:t>
      </w:r>
    </w:p>
    <w:p w:rsidR="00000000" w:rsidDel="00000000" w:rsidP="00000000" w:rsidRDefault="00000000" w:rsidRPr="00000000" w14:paraId="00000179">
      <w:pPr>
        <w:numPr>
          <w:ilvl w:val="1"/>
          <w:numId w:val="2"/>
        </w:numPr>
        <w:ind w:left="1440" w:hanging="360"/>
        <w:rPr/>
      </w:pPr>
      <w:r w:rsidDel="00000000" w:rsidR="00000000" w:rsidRPr="00000000">
        <w:rPr>
          <w:rtl w:val="0"/>
        </w:rPr>
        <w:t xml:space="preserve">Data generation based on required attributes</w:t>
      </w:r>
    </w:p>
    <w:p w:rsidR="00000000" w:rsidDel="00000000" w:rsidP="00000000" w:rsidRDefault="00000000" w:rsidRPr="00000000" w14:paraId="0000017A">
      <w:pPr>
        <w:numPr>
          <w:ilvl w:val="0"/>
          <w:numId w:val="2"/>
        </w:numPr>
        <w:ind w:left="720" w:hanging="360"/>
        <w:rPr/>
      </w:pPr>
      <w:r w:rsidDel="00000000" w:rsidR="00000000" w:rsidRPr="00000000">
        <w:rPr>
          <w:rtl w:val="0"/>
        </w:rPr>
        <w:t xml:space="preserve">Data Visualization: </w:t>
      </w:r>
    </w:p>
    <w:p w:rsidR="00000000" w:rsidDel="00000000" w:rsidP="00000000" w:rsidRDefault="00000000" w:rsidRPr="00000000" w14:paraId="0000017B">
      <w:pPr>
        <w:numPr>
          <w:ilvl w:val="1"/>
          <w:numId w:val="2"/>
        </w:numPr>
        <w:ind w:left="1440" w:hanging="360"/>
        <w:rPr/>
      </w:pPr>
      <w:r w:rsidDel="00000000" w:rsidR="00000000" w:rsidRPr="00000000">
        <w:rPr>
          <w:rtl w:val="0"/>
        </w:rPr>
        <w:t xml:space="preserve">Plots</w:t>
      </w:r>
    </w:p>
    <w:p w:rsidR="00000000" w:rsidDel="00000000" w:rsidP="00000000" w:rsidRDefault="00000000" w:rsidRPr="00000000" w14:paraId="0000017C">
      <w:pPr>
        <w:numPr>
          <w:ilvl w:val="1"/>
          <w:numId w:val="2"/>
        </w:numPr>
        <w:ind w:left="1440" w:hanging="360"/>
        <w:rPr/>
      </w:pPr>
      <w:r w:rsidDel="00000000" w:rsidR="00000000" w:rsidRPr="00000000">
        <w:rPr>
          <w:rtl w:val="0"/>
        </w:rPr>
        <w:t xml:space="preserve">Histograms </w:t>
      </w:r>
    </w:p>
    <w:p w:rsidR="00000000" w:rsidDel="00000000" w:rsidP="00000000" w:rsidRDefault="00000000" w:rsidRPr="00000000" w14:paraId="0000017D">
      <w:pPr>
        <w:numPr>
          <w:ilvl w:val="1"/>
          <w:numId w:val="2"/>
        </w:numPr>
        <w:ind w:left="1440" w:hanging="360"/>
        <w:rPr/>
      </w:pPr>
      <w:r w:rsidDel="00000000" w:rsidR="00000000" w:rsidRPr="00000000">
        <w:rPr>
          <w:rtl w:val="0"/>
        </w:rPr>
        <w:t xml:space="preserve">Geographical Plotting </w:t>
      </w:r>
    </w:p>
    <w:p w:rsidR="00000000" w:rsidDel="00000000" w:rsidP="00000000" w:rsidRDefault="00000000" w:rsidRPr="00000000" w14:paraId="0000017E">
      <w:pPr>
        <w:numPr>
          <w:ilvl w:val="1"/>
          <w:numId w:val="2"/>
        </w:numPr>
        <w:ind w:left="1440" w:hanging="360"/>
        <w:rPr/>
      </w:pPr>
      <w:r w:rsidDel="00000000" w:rsidR="00000000" w:rsidRPr="00000000">
        <w:rPr>
          <w:rtl w:val="0"/>
        </w:rPr>
        <w:t xml:space="preserve">Clusters</w:t>
      </w:r>
    </w:p>
    <w:p w:rsidR="00000000" w:rsidDel="00000000" w:rsidP="00000000" w:rsidRDefault="00000000" w:rsidRPr="00000000" w14:paraId="0000017F">
      <w:pPr>
        <w:numPr>
          <w:ilvl w:val="1"/>
          <w:numId w:val="2"/>
        </w:numPr>
        <w:ind w:left="1440" w:hanging="360"/>
        <w:rPr/>
      </w:pPr>
      <w:r w:rsidDel="00000000" w:rsidR="00000000" w:rsidRPr="00000000">
        <w:rPr>
          <w:rtl w:val="0"/>
        </w:rPr>
        <w:t xml:space="preserve">Elbow graph</w:t>
      </w:r>
    </w:p>
    <w:p w:rsidR="00000000" w:rsidDel="00000000" w:rsidP="00000000" w:rsidRDefault="00000000" w:rsidRPr="00000000" w14:paraId="00000180">
      <w:pPr>
        <w:numPr>
          <w:ilvl w:val="1"/>
          <w:numId w:val="2"/>
        </w:numPr>
        <w:ind w:left="1440" w:hanging="360"/>
        <w:rPr/>
      </w:pPr>
      <w:r w:rsidDel="00000000" w:rsidR="00000000" w:rsidRPr="00000000">
        <w:rPr>
          <w:rtl w:val="0"/>
        </w:rPr>
        <w:t xml:space="preserve">Decision Tree</w:t>
      </w:r>
    </w:p>
    <w:p w:rsidR="00000000" w:rsidDel="00000000" w:rsidP="00000000" w:rsidRDefault="00000000" w:rsidRPr="00000000" w14:paraId="00000181">
      <w:pPr>
        <w:numPr>
          <w:ilvl w:val="0"/>
          <w:numId w:val="2"/>
        </w:numPr>
        <w:ind w:left="720" w:hanging="360"/>
        <w:rPr/>
      </w:pPr>
      <w:r w:rsidDel="00000000" w:rsidR="00000000" w:rsidRPr="00000000">
        <w:rPr>
          <w:rtl w:val="0"/>
        </w:rPr>
        <w:t xml:space="preserve">Machine Learning: </w:t>
      </w:r>
    </w:p>
    <w:p w:rsidR="00000000" w:rsidDel="00000000" w:rsidP="00000000" w:rsidRDefault="00000000" w:rsidRPr="00000000" w14:paraId="00000182">
      <w:pPr>
        <w:numPr>
          <w:ilvl w:val="1"/>
          <w:numId w:val="2"/>
        </w:numPr>
        <w:ind w:left="1440" w:hanging="360"/>
        <w:rPr/>
      </w:pPr>
      <w:r w:rsidDel="00000000" w:rsidR="00000000" w:rsidRPr="00000000">
        <w:rPr>
          <w:rtl w:val="0"/>
        </w:rPr>
        <w:t xml:space="preserve"> KMeans </w:t>
      </w:r>
    </w:p>
    <w:p w:rsidR="00000000" w:rsidDel="00000000" w:rsidP="00000000" w:rsidRDefault="00000000" w:rsidRPr="00000000" w14:paraId="00000183">
      <w:pPr>
        <w:numPr>
          <w:ilvl w:val="1"/>
          <w:numId w:val="2"/>
        </w:numPr>
        <w:ind w:left="1440" w:hanging="360"/>
        <w:rPr/>
      </w:pPr>
      <w:r w:rsidDel="00000000" w:rsidR="00000000" w:rsidRPr="00000000">
        <w:rPr>
          <w:rtl w:val="0"/>
        </w:rPr>
        <w:t xml:space="preserve">Random Forest</w:t>
      </w:r>
    </w:p>
    <w:p w:rsidR="00000000" w:rsidDel="00000000" w:rsidP="00000000" w:rsidRDefault="00000000" w:rsidRPr="00000000" w14:paraId="00000184">
      <w:pPr>
        <w:numPr>
          <w:ilvl w:val="1"/>
          <w:numId w:val="2"/>
        </w:numPr>
        <w:ind w:left="1440" w:hanging="360"/>
        <w:rPr/>
      </w:pPr>
      <w:r w:rsidDel="00000000" w:rsidR="00000000" w:rsidRPr="00000000">
        <w:rPr>
          <w:rtl w:val="0"/>
        </w:rPr>
        <w:t xml:space="preserve">Naive Bayes </w:t>
      </w:r>
    </w:p>
    <w:p w:rsidR="00000000" w:rsidDel="00000000" w:rsidP="00000000" w:rsidRDefault="00000000" w:rsidRPr="00000000" w14:paraId="00000185">
      <w:pPr>
        <w:numPr>
          <w:ilvl w:val="1"/>
          <w:numId w:val="2"/>
        </w:numPr>
        <w:ind w:left="1440" w:hanging="360"/>
        <w:rPr/>
      </w:pPr>
      <w:r w:rsidDel="00000000" w:rsidR="00000000" w:rsidRPr="00000000">
        <w:rPr>
          <w:rtl w:val="0"/>
        </w:rPr>
        <w:t xml:space="preserve">Decision Tree </w:t>
      </w:r>
    </w:p>
    <w:p w:rsidR="00000000" w:rsidDel="00000000" w:rsidP="00000000" w:rsidRDefault="00000000" w:rsidRPr="00000000" w14:paraId="00000186">
      <w:pPr>
        <w:numPr>
          <w:ilvl w:val="1"/>
          <w:numId w:val="2"/>
        </w:numPr>
        <w:ind w:left="1440" w:hanging="360"/>
        <w:rPr/>
      </w:pPr>
      <w:r w:rsidDel="00000000" w:rsidR="00000000" w:rsidRPr="00000000">
        <w:rPr>
          <w:rtl w:val="0"/>
        </w:rPr>
        <w:t xml:space="preserve">Word Cloud </w:t>
      </w:r>
    </w:p>
    <w:p w:rsidR="00000000" w:rsidDel="00000000" w:rsidP="00000000" w:rsidRDefault="00000000" w:rsidRPr="00000000" w14:paraId="00000187">
      <w:pPr>
        <w:numPr>
          <w:ilvl w:val="0"/>
          <w:numId w:val="2"/>
        </w:numPr>
        <w:ind w:left="720" w:hanging="360"/>
        <w:rPr/>
      </w:pPr>
      <w:r w:rsidDel="00000000" w:rsidR="00000000" w:rsidRPr="00000000">
        <w:rPr>
          <w:rtl w:val="0"/>
        </w:rPr>
        <w:t xml:space="preserve">Future Aspect :</w:t>
      </w:r>
    </w:p>
    <w:p w:rsidR="00000000" w:rsidDel="00000000" w:rsidP="00000000" w:rsidRDefault="00000000" w:rsidRPr="00000000" w14:paraId="00000188">
      <w:pPr>
        <w:numPr>
          <w:ilvl w:val="1"/>
          <w:numId w:val="2"/>
        </w:numPr>
        <w:ind w:left="1440" w:hanging="360"/>
        <w:rPr/>
      </w:pPr>
      <w:r w:rsidDel="00000000" w:rsidR="00000000" w:rsidRPr="00000000">
        <w:rPr>
          <w:rtl w:val="0"/>
        </w:rPr>
        <w:t xml:space="preserve">Future Work Directions : </w:t>
      </w:r>
    </w:p>
    <w:p w:rsidR="00000000" w:rsidDel="00000000" w:rsidP="00000000" w:rsidRDefault="00000000" w:rsidRPr="00000000" w14:paraId="00000189">
      <w:pPr>
        <w:numPr>
          <w:ilvl w:val="2"/>
          <w:numId w:val="2"/>
        </w:numPr>
        <w:ind w:left="2160" w:hanging="360"/>
        <w:rPr/>
      </w:pPr>
      <w:r w:rsidDel="00000000" w:rsidR="00000000" w:rsidRPr="00000000">
        <w:rPr>
          <w:rtl w:val="0"/>
        </w:rPr>
        <w:t xml:space="preserve">This project upon worked ahead can lead to the following achievements : </w:t>
      </w:r>
    </w:p>
    <w:p w:rsidR="00000000" w:rsidDel="00000000" w:rsidP="00000000" w:rsidRDefault="00000000" w:rsidRPr="00000000" w14:paraId="0000018A">
      <w:pPr>
        <w:numPr>
          <w:ilvl w:val="3"/>
          <w:numId w:val="2"/>
        </w:numPr>
        <w:ind w:left="2880" w:hanging="360"/>
        <w:rPr/>
      </w:pPr>
      <w:r w:rsidDel="00000000" w:rsidR="00000000" w:rsidRPr="00000000">
        <w:rPr>
          <w:rtl w:val="0"/>
        </w:rPr>
        <w:t xml:space="preserve">Making the prediction in real time. </w:t>
      </w:r>
    </w:p>
    <w:p w:rsidR="00000000" w:rsidDel="00000000" w:rsidP="00000000" w:rsidRDefault="00000000" w:rsidRPr="00000000" w14:paraId="0000018B">
      <w:pPr>
        <w:numPr>
          <w:ilvl w:val="3"/>
          <w:numId w:val="2"/>
        </w:numPr>
        <w:spacing w:before="0" w:lineRule="auto"/>
        <w:ind w:left="2880" w:hanging="360"/>
        <w:rPr/>
      </w:pPr>
      <w:r w:rsidDel="00000000" w:rsidR="00000000" w:rsidRPr="00000000">
        <w:rPr>
          <w:rtl w:val="0"/>
        </w:rPr>
        <w:t xml:space="preserve">Feeding the data into several models leading to analysis and prediction. </w:t>
      </w:r>
    </w:p>
    <w:p w:rsidR="00000000" w:rsidDel="00000000" w:rsidP="00000000" w:rsidRDefault="00000000" w:rsidRPr="00000000" w14:paraId="0000018C">
      <w:pPr>
        <w:numPr>
          <w:ilvl w:val="3"/>
          <w:numId w:val="2"/>
        </w:numPr>
        <w:ind w:left="2880" w:hanging="360"/>
        <w:rPr/>
      </w:pPr>
      <w:r w:rsidDel="00000000" w:rsidR="00000000" w:rsidRPr="00000000">
        <w:rPr>
          <w:rtl w:val="0"/>
        </w:rPr>
        <w:t xml:space="preserve">Use of database to maintain the records. </w:t>
      </w:r>
    </w:p>
    <w:p w:rsidR="00000000" w:rsidDel="00000000" w:rsidP="00000000" w:rsidRDefault="00000000" w:rsidRPr="00000000" w14:paraId="0000018D">
      <w:pPr>
        <w:numPr>
          <w:ilvl w:val="3"/>
          <w:numId w:val="2"/>
        </w:numPr>
        <w:ind w:left="2880" w:hanging="360"/>
        <w:rPr/>
      </w:pPr>
      <w:r w:rsidDel="00000000" w:rsidR="00000000" w:rsidRPr="00000000">
        <w:rPr>
          <w:rtl w:val="0"/>
        </w:rPr>
        <w:t xml:space="preserve">Database handling platforms like MongoDB can be used in order to store the data along with the results for the future reference.</w:t>
      </w:r>
    </w:p>
    <w:p w:rsidR="00000000" w:rsidDel="00000000" w:rsidP="00000000" w:rsidRDefault="00000000" w:rsidRPr="00000000" w14:paraId="0000018E">
      <w:pPr>
        <w:numPr>
          <w:ilvl w:val="3"/>
          <w:numId w:val="2"/>
        </w:numPr>
        <w:ind w:left="2880" w:hanging="360"/>
        <w:rPr/>
      </w:pPr>
      <w:r w:rsidDel="00000000" w:rsidR="00000000" w:rsidRPr="00000000">
        <w:rPr>
          <w:rtl w:val="0"/>
        </w:rPr>
        <w:t xml:space="preserve">Records available of the previous findings might be useful in witnessing the pattern followed by the phenomenon. By phenomenon here, we are referring to several different situations like Tsunami, Earthquake, Flood, Diseases, etc.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pStyle w:val="Heading1"/>
        <w:rPr/>
      </w:pPr>
      <w:bookmarkStart w:colFirst="0" w:colLast="0" w:name="_3j2qqm3" w:id="39"/>
      <w:bookmarkEnd w:id="39"/>
      <w:r w:rsidDel="00000000" w:rsidR="00000000" w:rsidRPr="00000000">
        <w:rPr>
          <w:rtl w:val="0"/>
        </w:rPr>
        <w:t xml:space="preserve">References</w:t>
      </w:r>
    </w:p>
    <w:p w:rsidR="00000000" w:rsidDel="00000000" w:rsidP="00000000" w:rsidRDefault="00000000" w:rsidRPr="00000000" w14:paraId="00000192">
      <w:pPr>
        <w:numPr>
          <w:ilvl w:val="0"/>
          <w:numId w:val="8"/>
        </w:numPr>
        <w:ind w:left="720" w:hanging="360"/>
        <w:rPr/>
      </w:pPr>
      <w:r w:rsidDel="00000000" w:rsidR="00000000" w:rsidRPr="00000000">
        <w:rPr>
          <w:rtl w:val="0"/>
        </w:rPr>
        <w:t xml:space="preserve">[1] M. Sarnovsky, P. Butka, A. Huzvarova, “Twitter data analysis and visualizations using the R language on top of the Hadoop platform”, IEEE 15th International Symposium on Applied Machine Intelligence and Informatics, vol. 15, pp. 327-331, 2017. </w:t>
      </w:r>
    </w:p>
    <w:p w:rsidR="00000000" w:rsidDel="00000000" w:rsidP="00000000" w:rsidRDefault="00000000" w:rsidRPr="00000000" w14:paraId="00000193">
      <w:pPr>
        <w:numPr>
          <w:ilvl w:val="0"/>
          <w:numId w:val="8"/>
        </w:numPr>
        <w:spacing w:before="0" w:lineRule="auto"/>
        <w:ind w:left="720" w:hanging="360"/>
        <w:rPr/>
      </w:pPr>
      <w:r w:rsidDel="00000000" w:rsidR="00000000" w:rsidRPr="00000000">
        <w:rPr>
          <w:rtl w:val="0"/>
        </w:rPr>
        <w:t xml:space="preserve">[2] M. Bashir, R. Kusumaningrum, “Sentiment Analysis Using Latent Dirichlet Allocation and Topic Polarity Wordcloud Visualization”, 2017 Fifth International Conference on Information and Communication Technology (ICoICT), vol. 5, 2017. </w:t>
      </w:r>
    </w:p>
    <w:p w:rsidR="00000000" w:rsidDel="00000000" w:rsidP="00000000" w:rsidRDefault="00000000" w:rsidRPr="00000000" w14:paraId="00000194">
      <w:pPr>
        <w:numPr>
          <w:ilvl w:val="0"/>
          <w:numId w:val="8"/>
        </w:numPr>
        <w:spacing w:before="0" w:lineRule="auto"/>
        <w:ind w:left="720" w:hanging="360"/>
        <w:rPr/>
      </w:pPr>
      <w:r w:rsidDel="00000000" w:rsidR="00000000" w:rsidRPr="00000000">
        <w:rPr>
          <w:rtl w:val="0"/>
        </w:rPr>
        <w:t xml:space="preserve">[3] N. Garg, R. Rani, “Analysis and Visualization of Twitter Data using k-means Clustering”, International Conference on Intelligent Computing and Control Systems ICICCS 2017, 2017. </w:t>
      </w:r>
    </w:p>
    <w:p w:rsidR="00000000" w:rsidDel="00000000" w:rsidP="00000000" w:rsidRDefault="00000000" w:rsidRPr="00000000" w14:paraId="00000195">
      <w:pPr>
        <w:numPr>
          <w:ilvl w:val="0"/>
          <w:numId w:val="8"/>
        </w:numPr>
        <w:spacing w:before="0" w:lineRule="auto"/>
        <w:ind w:left="720" w:hanging="360"/>
        <w:rPr/>
      </w:pPr>
      <w:r w:rsidDel="00000000" w:rsidR="00000000" w:rsidRPr="00000000">
        <w:rPr>
          <w:rtl w:val="0"/>
        </w:rPr>
        <w:t xml:space="preserve">[4] P. Manivannan, Dr. P. Isakki, Dengue Fever Prediction Using K-Means Clustering Algorithm”, 2017 IEEE INTERNATIONAL CONFERENCE ON INTELLIGENT TECHNIQUES IN CONTROL, OPTIMIZATION AND SIGNAL PROCESSING, 2017. </w:t>
      </w:r>
    </w:p>
    <w:p w:rsidR="00000000" w:rsidDel="00000000" w:rsidP="00000000" w:rsidRDefault="00000000" w:rsidRPr="00000000" w14:paraId="00000196">
      <w:pPr>
        <w:numPr>
          <w:ilvl w:val="0"/>
          <w:numId w:val="8"/>
        </w:numPr>
        <w:spacing w:before="0" w:lineRule="auto"/>
        <w:ind w:left="720" w:hanging="360"/>
        <w:rPr/>
      </w:pPr>
      <w:r w:rsidDel="00000000" w:rsidR="00000000" w:rsidRPr="00000000">
        <w:rPr>
          <w:rtl w:val="0"/>
        </w:rPr>
        <w:t xml:space="preserve">[5] Introduction to visualizing spatial data in R Robin Lovelace (R.Lovelace@leeds.ac.uk), James Cheshire, Rachel Oldroyd, and others 2017-03-23. </w:t>
      </w:r>
    </w:p>
    <w:p w:rsidR="00000000" w:rsidDel="00000000" w:rsidP="00000000" w:rsidRDefault="00000000" w:rsidRPr="00000000" w14:paraId="00000197">
      <w:pPr>
        <w:numPr>
          <w:ilvl w:val="0"/>
          <w:numId w:val="8"/>
        </w:numPr>
        <w:spacing w:before="0" w:lineRule="auto"/>
        <w:ind w:left="720" w:hanging="360"/>
        <w:rPr/>
      </w:pPr>
      <w:r w:rsidDel="00000000" w:rsidR="00000000" w:rsidRPr="00000000">
        <w:rPr>
          <w:rtl w:val="0"/>
        </w:rPr>
        <w:t xml:space="preserve">[6] Wickham, H. (2014). Tidy data. The Journal of Statistical Software, 14(5), Retrieved from http://www. jstatsoft.org/v59/i10. </w:t>
      </w:r>
    </w:p>
    <w:p w:rsidR="00000000" w:rsidDel="00000000" w:rsidP="00000000" w:rsidRDefault="00000000" w:rsidRPr="00000000" w14:paraId="00000198">
      <w:pPr>
        <w:numPr>
          <w:ilvl w:val="0"/>
          <w:numId w:val="8"/>
        </w:numPr>
        <w:spacing w:before="0" w:lineRule="auto"/>
        <w:ind w:left="720" w:hanging="360"/>
        <w:rPr/>
      </w:pPr>
      <w:r w:rsidDel="00000000" w:rsidR="00000000" w:rsidRPr="00000000">
        <w:rPr>
          <w:rtl w:val="0"/>
        </w:rPr>
        <w:t xml:space="preserve">[7] Cheshire, J., &amp; Lovelace, R. (2015). Spatial data visualization with R. In C. Brunsdon &amp; A. Singleton (Eds.), Geocomputation (pp. 1–14). SAGE Publications. </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sectPr>
      <w:headerReference r:id="rId82" w:type="default"/>
      <w:headerReference r:id="rId83" w:type="first"/>
      <w:footerReference r:id="rId84" w:type="first"/>
      <w:pgSz w:h="15840" w:w="12240"/>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T Sans Narrow">
    <w:embedRegular w:fontKey="{00000000-0000-0000-0000-000000000000}" r:id="rId5" w:subsetted="0"/>
    <w:embedBold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E">
    <w:pPr>
      <w:pBdr>
        <w:top w:space="0" w:sz="0" w:val="nil"/>
        <w:left w:space="0" w:sz="0" w:val="nil"/>
        <w:bottom w:space="0" w:sz="0" w:val="nil"/>
        <w:right w:space="0" w:sz="0" w:val="nil"/>
        <w:between w:space="0" w:sz="0" w:val="nil"/>
      </w:pBd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C">
    <w:pPr>
      <w:pStyle w:val="Subtitle"/>
      <w:pBdr>
        <w:top w:space="0" w:sz="0" w:val="nil"/>
        <w:left w:space="0" w:sz="0" w:val="nil"/>
        <w:bottom w:space="0" w:sz="0" w:val="nil"/>
        <w:right w:space="0" w:sz="0" w:val="nil"/>
        <w:between w:space="0" w:sz="0" w:val="nil"/>
      </w:pBdr>
      <w:spacing w:before="600" w:lineRule="auto"/>
      <w:jc w:val="left"/>
      <w:rPr/>
    </w:pPr>
    <w:bookmarkStart w:colFirst="0" w:colLast="0" w:name="_1y810tw" w:id="40"/>
    <w:bookmarkEnd w:id="40"/>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D">
    <w:pPr>
      <w:pBdr>
        <w:top w:space="0" w:sz="0" w:val="nil"/>
        <w:left w:space="0" w:sz="0" w:val="nil"/>
        <w:bottom w:space="0" w:sz="0" w:val="nil"/>
        <w:right w:space="0" w:sz="0" w:val="nil"/>
        <w:between w:space="0" w:sz="0" w:val="nil"/>
      </w:pBd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before="160" w:lineRule="auto"/>
    </w:pPr>
    <w:rPr>
      <w:rFonts w:ascii="Trebuchet MS" w:cs="Trebuchet MS" w:eastAsia="Trebuchet MS" w:hAnsi="Trebuchet MS"/>
      <w:color w:val="666666"/>
      <w:u w:val="single"/>
    </w:rPr>
  </w:style>
  <w:style w:type="paragraph" w:styleId="Heading5">
    <w:name w:val="heading 5"/>
    <w:basedOn w:val="Normal"/>
    <w:next w:val="Normal"/>
    <w:pPr>
      <w:keepNext w:val="1"/>
      <w:keepLines w:val="1"/>
      <w:spacing w:before="160" w:lineRule="auto"/>
    </w:pPr>
    <w:rPr>
      <w:rFonts w:ascii="Trebuchet MS" w:cs="Trebuchet MS" w:eastAsia="Trebuchet MS" w:hAnsi="Trebuchet MS"/>
      <w:color w:val="666666"/>
    </w:rPr>
  </w:style>
  <w:style w:type="paragraph" w:styleId="Heading6">
    <w:name w:val="heading 6"/>
    <w:basedOn w:val="Normal"/>
    <w:next w:val="Normal"/>
    <w:pPr>
      <w:keepNext w:val="1"/>
      <w:keepLines w:val="1"/>
      <w:spacing w:before="160" w:lineRule="auto"/>
    </w:pPr>
    <w:rPr>
      <w:rFonts w:ascii="Trebuchet MS" w:cs="Trebuchet MS" w:eastAsia="Trebuchet MS" w:hAnsi="Trebuchet MS"/>
      <w:i w:val="1"/>
      <w:color w:val="666666"/>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Ensemble_learning" TargetMode="External"/><Relationship Id="rId84" Type="http://schemas.openxmlformats.org/officeDocument/2006/relationships/footer" Target="footer1.xml"/><Relationship Id="rId83" Type="http://schemas.openxmlformats.org/officeDocument/2006/relationships/header" Target="header2.xml"/><Relationship Id="rId42" Type="http://schemas.openxmlformats.org/officeDocument/2006/relationships/hyperlink" Target="https://en.wikipedia.org/wiki/Statistical_classification" TargetMode="External"/><Relationship Id="rId41" Type="http://schemas.openxmlformats.org/officeDocument/2006/relationships/hyperlink" Target="https://en.wikipedia.org/wiki/Ensemble_learning" TargetMode="External"/><Relationship Id="rId44" Type="http://schemas.openxmlformats.org/officeDocument/2006/relationships/hyperlink" Target="https://en.wikipedia.org/wiki/Regression_analysis" TargetMode="External"/><Relationship Id="rId43" Type="http://schemas.openxmlformats.org/officeDocument/2006/relationships/hyperlink" Target="https://en.wikipedia.org/wiki/Statistical_classification" TargetMode="External"/><Relationship Id="rId46" Type="http://schemas.openxmlformats.org/officeDocument/2006/relationships/hyperlink" Target="https://en.wikipedia.org/wiki/Decision_tree_learning" TargetMode="External"/><Relationship Id="rId45" Type="http://schemas.openxmlformats.org/officeDocument/2006/relationships/hyperlink" Target="https://en.wikipedia.org/wiki/Regression_analysis" TargetMode="External"/><Relationship Id="rId80" Type="http://schemas.openxmlformats.org/officeDocument/2006/relationships/image" Target="media/image25.png"/><Relationship Id="rId82" Type="http://schemas.openxmlformats.org/officeDocument/2006/relationships/header" Target="header1.xml"/><Relationship Id="rId81"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documentation.org/link/rpart?package=rpart.plot&amp;version=3.0.7" TargetMode="External"/><Relationship Id="rId48" Type="http://schemas.openxmlformats.org/officeDocument/2006/relationships/hyperlink" Target="https://en.wikipedia.org/wiki/Mode_(statistics)" TargetMode="External"/><Relationship Id="rId47" Type="http://schemas.openxmlformats.org/officeDocument/2006/relationships/hyperlink" Target="https://en.wikipedia.org/wiki/Decision_tree_learning" TargetMode="External"/><Relationship Id="rId49" Type="http://schemas.openxmlformats.org/officeDocument/2006/relationships/hyperlink" Target="https://en.wikipedia.org/wiki/Mode_(statistics)"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s://www.kaggle.com" TargetMode="External"/><Relationship Id="rId8" Type="http://schemas.openxmlformats.org/officeDocument/2006/relationships/hyperlink" Target="https://www.rdocumentation.org/link/rpart?package=rpart.plot&amp;version=3.0.7" TargetMode="External"/><Relationship Id="rId73" Type="http://schemas.openxmlformats.org/officeDocument/2006/relationships/image" Target="media/image21.png"/><Relationship Id="rId72" Type="http://schemas.openxmlformats.org/officeDocument/2006/relationships/image" Target="media/image24.png"/><Relationship Id="rId31" Type="http://schemas.openxmlformats.org/officeDocument/2006/relationships/hyperlink" Target="https://en.wikipedia.org/wiki/Information_retrieval" TargetMode="External"/><Relationship Id="rId75" Type="http://schemas.openxmlformats.org/officeDocument/2006/relationships/image" Target="media/image14.png"/><Relationship Id="rId30" Type="http://schemas.openxmlformats.org/officeDocument/2006/relationships/hyperlink" Target="https://en.wikipedia.org/wiki/Statistical_independence" TargetMode="External"/><Relationship Id="rId74" Type="http://schemas.openxmlformats.org/officeDocument/2006/relationships/image" Target="media/image15.png"/><Relationship Id="rId33" Type="http://schemas.openxmlformats.org/officeDocument/2006/relationships/hyperlink" Target="https://en.wikipedia.org/wiki/Naive_Bayes_classifier#cite_note-1" TargetMode="External"/><Relationship Id="rId77" Type="http://schemas.openxmlformats.org/officeDocument/2006/relationships/image" Target="media/image13.png"/><Relationship Id="rId32" Type="http://schemas.openxmlformats.org/officeDocument/2006/relationships/hyperlink" Target="https://en.wikipedia.org/wiki/Information_retrieval" TargetMode="External"/><Relationship Id="rId76" Type="http://schemas.openxmlformats.org/officeDocument/2006/relationships/image" Target="media/image19.png"/><Relationship Id="rId35" Type="http://schemas.openxmlformats.org/officeDocument/2006/relationships/hyperlink" Target="https://en.wikipedia.org/wiki/Text_categorization" TargetMode="External"/><Relationship Id="rId79" Type="http://schemas.openxmlformats.org/officeDocument/2006/relationships/image" Target="media/image22.png"/><Relationship Id="rId34" Type="http://schemas.openxmlformats.org/officeDocument/2006/relationships/hyperlink" Target="https://en.wikipedia.org/wiki/Text_categorization" TargetMode="External"/><Relationship Id="rId78" Type="http://schemas.openxmlformats.org/officeDocument/2006/relationships/image" Target="media/image16.png"/><Relationship Id="rId71" Type="http://schemas.openxmlformats.org/officeDocument/2006/relationships/image" Target="media/image17.png"/><Relationship Id="rId70" Type="http://schemas.openxmlformats.org/officeDocument/2006/relationships/image" Target="media/image23.png"/><Relationship Id="rId37" Type="http://schemas.openxmlformats.org/officeDocument/2006/relationships/hyperlink" Target="https://en.wikipedia.org/wiki/Spam_filtering" TargetMode="External"/><Relationship Id="rId36" Type="http://schemas.openxmlformats.org/officeDocument/2006/relationships/hyperlink" Target="https://en.wikipedia.org/wiki/Spam_filtering" TargetMode="External"/><Relationship Id="rId39" Type="http://schemas.openxmlformats.org/officeDocument/2006/relationships/hyperlink" Target="https://en.wikipedia.org/wiki/Bag_of_words" TargetMode="External"/><Relationship Id="rId38" Type="http://schemas.openxmlformats.org/officeDocument/2006/relationships/hyperlink" Target="https://en.wikipedia.org/wiki/Bag_of_words" TargetMode="External"/><Relationship Id="rId62" Type="http://schemas.openxmlformats.org/officeDocument/2006/relationships/image" Target="media/image6.png"/><Relationship Id="rId61" Type="http://schemas.openxmlformats.org/officeDocument/2006/relationships/image" Target="media/image2.png"/><Relationship Id="rId20" Type="http://schemas.openxmlformats.org/officeDocument/2006/relationships/hyperlink" Target="https://en.wikipedia.org/wiki/Partition_of_a_set" TargetMode="External"/><Relationship Id="rId64" Type="http://schemas.openxmlformats.org/officeDocument/2006/relationships/image" Target="media/image1.png"/><Relationship Id="rId63" Type="http://schemas.openxmlformats.org/officeDocument/2006/relationships/image" Target="media/image10.png"/><Relationship Id="rId22" Type="http://schemas.openxmlformats.org/officeDocument/2006/relationships/hyperlink" Target="https://en.wikipedia.org/wiki/Cluster_(statistics)" TargetMode="External"/><Relationship Id="rId66" Type="http://schemas.openxmlformats.org/officeDocument/2006/relationships/image" Target="media/image7.png"/><Relationship Id="rId21" Type="http://schemas.openxmlformats.org/officeDocument/2006/relationships/hyperlink" Target="https://en.wikipedia.org/wiki/Partition_of_a_set" TargetMode="External"/><Relationship Id="rId65" Type="http://schemas.openxmlformats.org/officeDocument/2006/relationships/image" Target="media/image5.png"/><Relationship Id="rId24" Type="http://schemas.openxmlformats.org/officeDocument/2006/relationships/hyperlink" Target="https://en.wikipedia.org/wiki/Mean" TargetMode="External"/><Relationship Id="rId68" Type="http://schemas.openxmlformats.org/officeDocument/2006/relationships/image" Target="media/image11.png"/><Relationship Id="rId23" Type="http://schemas.openxmlformats.org/officeDocument/2006/relationships/hyperlink" Target="https://en.wikipedia.org/wiki/Cluster_(statistics)" TargetMode="External"/><Relationship Id="rId67" Type="http://schemas.openxmlformats.org/officeDocument/2006/relationships/image" Target="media/image26.png"/><Relationship Id="rId60" Type="http://schemas.openxmlformats.org/officeDocument/2006/relationships/image" Target="media/image9.png"/><Relationship Id="rId26" Type="http://schemas.openxmlformats.org/officeDocument/2006/relationships/hyperlink" Target="https://en.wikipedia.org/wiki/Probabilistic_classifier" TargetMode="External"/><Relationship Id="rId25" Type="http://schemas.openxmlformats.org/officeDocument/2006/relationships/hyperlink" Target="https://en.wikipedia.org/wiki/Mean" TargetMode="External"/><Relationship Id="rId69" Type="http://schemas.openxmlformats.org/officeDocument/2006/relationships/image" Target="media/image20.png"/><Relationship Id="rId28" Type="http://schemas.openxmlformats.org/officeDocument/2006/relationships/hyperlink" Target="https://en.wikipedia.org/wiki/Bayes%27_theorem" TargetMode="External"/><Relationship Id="rId27" Type="http://schemas.openxmlformats.org/officeDocument/2006/relationships/hyperlink" Target="https://en.wikipedia.org/wiki/Bayes%27_theorem" TargetMode="External"/><Relationship Id="rId29" Type="http://schemas.openxmlformats.org/officeDocument/2006/relationships/hyperlink" Target="https://en.wikipedia.org/wiki/Statistical_independence" TargetMode="External"/><Relationship Id="rId51" Type="http://schemas.openxmlformats.org/officeDocument/2006/relationships/hyperlink" Target="https://en.wikipedia.org/wiki/Random_forest#cite_note-ho1998-2" TargetMode="External"/><Relationship Id="rId50" Type="http://schemas.openxmlformats.org/officeDocument/2006/relationships/hyperlink" Target="https://en.wikipedia.org/wiki/Random_forest#cite_note-ho1995-1" TargetMode="External"/><Relationship Id="rId53" Type="http://schemas.openxmlformats.org/officeDocument/2006/relationships/hyperlink" Target="https://en.wikipedia.org/wiki/Overfitting" TargetMode="External"/><Relationship Id="rId52" Type="http://schemas.openxmlformats.org/officeDocument/2006/relationships/hyperlink" Target="https://en.wikipedia.org/wiki/Overfitting" TargetMode="External"/><Relationship Id="rId11" Type="http://schemas.openxmlformats.org/officeDocument/2006/relationships/hyperlink" Target="https://www.rdocumentation.org/link/prp?package=rpart.plot&amp;version=3.0.7" TargetMode="External"/><Relationship Id="rId55" Type="http://schemas.openxmlformats.org/officeDocument/2006/relationships/hyperlink" Target="https://en.wikipedia.org/wiki/Test_set" TargetMode="External"/><Relationship Id="rId10" Type="http://schemas.openxmlformats.org/officeDocument/2006/relationships/hyperlink" Target="https://www.rdocumentation.org/link/prp?package=rpart.plot&amp;version=3.0.7" TargetMode="External"/><Relationship Id="rId54" Type="http://schemas.openxmlformats.org/officeDocument/2006/relationships/hyperlink" Target="https://en.wikipedia.org/wiki/Test_set" TargetMode="External"/><Relationship Id="rId13" Type="http://schemas.openxmlformats.org/officeDocument/2006/relationships/hyperlink" Target="https://en.wikipedia.org/wiki/Vector_quantization" TargetMode="External"/><Relationship Id="rId57" Type="http://schemas.openxmlformats.org/officeDocument/2006/relationships/image" Target="media/image27.png"/><Relationship Id="rId12" Type="http://schemas.openxmlformats.org/officeDocument/2006/relationships/hyperlink" Target="https://en.wikipedia.org/wiki/Vector_quantization" TargetMode="External"/><Relationship Id="rId56" Type="http://schemas.openxmlformats.org/officeDocument/2006/relationships/image" Target="media/image12.png"/><Relationship Id="rId15" Type="http://schemas.openxmlformats.org/officeDocument/2006/relationships/hyperlink" Target="https://en.wikipedia.org/wiki/Signal_processing" TargetMode="External"/><Relationship Id="rId59" Type="http://schemas.openxmlformats.org/officeDocument/2006/relationships/image" Target="media/image4.png"/><Relationship Id="rId14" Type="http://schemas.openxmlformats.org/officeDocument/2006/relationships/hyperlink" Target="https://en.wikipedia.org/wiki/Signal_processing" TargetMode="External"/><Relationship Id="rId58" Type="http://schemas.openxmlformats.org/officeDocument/2006/relationships/image" Target="media/image8.png"/><Relationship Id="rId17" Type="http://schemas.openxmlformats.org/officeDocument/2006/relationships/hyperlink" Target="https://en.wikipedia.org/wiki/Cluster_analysis" TargetMode="External"/><Relationship Id="rId16" Type="http://schemas.openxmlformats.org/officeDocument/2006/relationships/hyperlink" Target="https://en.wikipedia.org/wiki/Cluster_analysis" TargetMode="External"/><Relationship Id="rId19" Type="http://schemas.openxmlformats.org/officeDocument/2006/relationships/hyperlink" Target="https://en.wikipedia.org/wiki/Data_mining" TargetMode="External"/><Relationship Id="rId18" Type="http://schemas.openxmlformats.org/officeDocument/2006/relationships/hyperlink" Target="https://en.wikipedia.org/wiki/Data_min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PTSansNarrow-regular.ttf"/><Relationship Id="rId6" Type="http://schemas.openxmlformats.org/officeDocument/2006/relationships/font" Target="fonts/PTSansNarrow-bold.ttf"/><Relationship Id="rId7" Type="http://schemas.openxmlformats.org/officeDocument/2006/relationships/font" Target="fonts/OpenSans-regular.ttf"/><Relationship Id="rId8" Type="http://schemas.openxmlformats.org/officeDocument/2006/relationships/font" Target="fonts/OpenSan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